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7" w:rsidRPr="006A22E6" w:rsidRDefault="00C06667" w:rsidP="00C06667">
      <w:pPr>
        <w:tabs>
          <w:tab w:val="left" w:pos="7500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308D03D2" wp14:editId="2CD86323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714375" cy="8667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67" w:rsidRPr="006A22E6" w:rsidRDefault="00C06667" w:rsidP="00C06667">
      <w:pPr>
        <w:jc w:val="center"/>
        <w:rPr>
          <w:sz w:val="28"/>
        </w:rPr>
      </w:pPr>
    </w:p>
    <w:p w:rsidR="00C06667" w:rsidRPr="006A22E6" w:rsidRDefault="00C06667" w:rsidP="00C06667">
      <w:pPr>
        <w:jc w:val="center"/>
        <w:rPr>
          <w:sz w:val="2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C06667" w:rsidRPr="00585AD0" w:rsidRDefault="00C06667" w:rsidP="00C06667">
      <w:pPr>
        <w:jc w:val="center"/>
        <w:rPr>
          <w:b/>
          <w:sz w:val="18"/>
          <w:szCs w:val="1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A50BEF" w:rsidRPr="00C53388" w:rsidRDefault="00A50BEF" w:rsidP="00A50BEF">
      <w:pPr>
        <w:jc w:val="center"/>
        <w:rPr>
          <w:b/>
          <w:sz w:val="28"/>
          <w:szCs w:val="28"/>
        </w:rPr>
      </w:pPr>
    </w:p>
    <w:p w:rsidR="00A50BEF" w:rsidRDefault="00A50BEF" w:rsidP="00A50BEF">
      <w:pPr>
        <w:jc w:val="center"/>
        <w:rPr>
          <w:b/>
          <w:sz w:val="48"/>
          <w:szCs w:val="48"/>
        </w:rPr>
      </w:pPr>
      <w:proofErr w:type="gramStart"/>
      <w:r w:rsidRPr="00C53388">
        <w:rPr>
          <w:b/>
          <w:sz w:val="48"/>
          <w:szCs w:val="48"/>
        </w:rPr>
        <w:t>Р</w:t>
      </w:r>
      <w:proofErr w:type="gramEnd"/>
      <w:r w:rsidRPr="00C53388">
        <w:rPr>
          <w:b/>
          <w:sz w:val="48"/>
          <w:szCs w:val="48"/>
        </w:rPr>
        <w:t xml:space="preserve"> Е Ш Е Н И Е</w:t>
      </w:r>
    </w:p>
    <w:p w:rsidR="00A50BEF" w:rsidRDefault="00A50BEF" w:rsidP="00A50BE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B82139" w:rsidRPr="00B82139" w:rsidRDefault="00B82139" w:rsidP="00A50BEF">
      <w:pPr>
        <w:jc w:val="center"/>
        <w:rPr>
          <w:b/>
          <w:sz w:val="28"/>
          <w:u w:val="single"/>
          <w:lang w:val="en-US"/>
        </w:rPr>
      </w:pPr>
    </w:p>
    <w:p w:rsidR="00A50BEF" w:rsidRPr="00335763" w:rsidRDefault="00A50BEF" w:rsidP="00A50BE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18 апреля 20</w:t>
      </w:r>
      <w:r w:rsidRPr="00803BB1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г.</w:t>
      </w:r>
      <w:r w:rsidRPr="001927F3">
        <w:rPr>
          <w:b/>
          <w:sz w:val="28"/>
          <w:u w:val="single"/>
        </w:rPr>
        <w:t xml:space="preserve">  №</w:t>
      </w:r>
      <w:r>
        <w:rPr>
          <w:b/>
          <w:sz w:val="28"/>
          <w:u w:val="single"/>
        </w:rPr>
        <w:t xml:space="preserve"> 3</w:t>
      </w:r>
      <w:r>
        <w:rPr>
          <w:b/>
          <w:sz w:val="28"/>
          <w:u w:val="single"/>
        </w:rPr>
        <w:t>0</w:t>
      </w:r>
      <w:r w:rsidR="00B82139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</w:p>
    <w:p w:rsidR="00A50BEF" w:rsidRDefault="00A50BEF" w:rsidP="00A50BEF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C06667" w:rsidRDefault="00C06667" w:rsidP="00C06667">
      <w:pPr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06667" w:rsidRPr="00A50BEF" w:rsidTr="00B82139">
        <w:trPr>
          <w:trHeight w:val="1030"/>
        </w:trPr>
        <w:tc>
          <w:tcPr>
            <w:tcW w:w="4503" w:type="dxa"/>
          </w:tcPr>
          <w:p w:rsidR="00C06667" w:rsidRPr="00A50BEF" w:rsidRDefault="00B82139" w:rsidP="00F2261B">
            <w:pPr>
              <w:jc w:val="both"/>
              <w:rPr>
                <w:sz w:val="28"/>
                <w:szCs w:val="28"/>
              </w:rPr>
            </w:pPr>
            <w:r w:rsidRPr="00B82139">
              <w:rPr>
                <w:rFonts w:cs="Arial"/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21.10.2021 № 714 «О принятии П</w:t>
            </w:r>
            <w:r w:rsidRPr="00B82139">
              <w:rPr>
                <w:rFonts w:cs="Arial"/>
                <w:sz w:val="28"/>
                <w:szCs w:val="28"/>
              </w:rPr>
              <w:t>о</w:t>
            </w:r>
            <w:r w:rsidRPr="00B82139">
              <w:rPr>
                <w:rFonts w:cs="Arial"/>
                <w:sz w:val="28"/>
                <w:szCs w:val="28"/>
              </w:rPr>
              <w:t>ложения о муниципальном земел</w:t>
            </w:r>
            <w:r w:rsidRPr="00B82139">
              <w:rPr>
                <w:rFonts w:cs="Arial"/>
                <w:sz w:val="28"/>
                <w:szCs w:val="28"/>
              </w:rPr>
              <w:t>ь</w:t>
            </w:r>
            <w:r w:rsidRPr="00B82139">
              <w:rPr>
                <w:rFonts w:cs="Arial"/>
                <w:sz w:val="28"/>
                <w:szCs w:val="28"/>
              </w:rPr>
              <w:t>ном контроле  в границах муниц</w:t>
            </w:r>
            <w:r w:rsidRPr="00B82139">
              <w:rPr>
                <w:rFonts w:cs="Arial"/>
                <w:sz w:val="28"/>
                <w:szCs w:val="28"/>
              </w:rPr>
              <w:t>и</w:t>
            </w:r>
            <w:r w:rsidRPr="00B82139">
              <w:rPr>
                <w:rFonts w:cs="Arial"/>
                <w:sz w:val="28"/>
                <w:szCs w:val="28"/>
              </w:rPr>
              <w:t>пального образования город Ру</w:t>
            </w:r>
            <w:r w:rsidRPr="00B82139">
              <w:rPr>
                <w:rFonts w:cs="Arial"/>
                <w:sz w:val="28"/>
                <w:szCs w:val="28"/>
              </w:rPr>
              <w:t>б</w:t>
            </w:r>
            <w:r w:rsidRPr="00B82139">
              <w:rPr>
                <w:rFonts w:cs="Arial"/>
                <w:sz w:val="28"/>
                <w:szCs w:val="28"/>
              </w:rPr>
              <w:t>цовск Алтайского края»</w:t>
            </w:r>
          </w:p>
        </w:tc>
      </w:tr>
    </w:tbl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B82139" w:rsidRPr="00B82139" w:rsidRDefault="00B82139" w:rsidP="00C06667">
      <w:pPr>
        <w:jc w:val="right"/>
        <w:rPr>
          <w:bCs/>
          <w:sz w:val="28"/>
          <w:szCs w:val="28"/>
          <w:lang w:val="en-US"/>
        </w:rPr>
      </w:pPr>
    </w:p>
    <w:p w:rsidR="00B82139" w:rsidRDefault="00B82139" w:rsidP="00F2261B">
      <w:pPr>
        <w:ind w:firstLine="708"/>
        <w:jc w:val="both"/>
        <w:rPr>
          <w:sz w:val="28"/>
          <w:szCs w:val="28"/>
        </w:rPr>
      </w:pPr>
      <w:r w:rsidRPr="0044156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441562">
        <w:rPr>
          <w:sz w:val="28"/>
          <w:szCs w:val="28"/>
        </w:rPr>
        <w:t>е</w:t>
      </w:r>
      <w:r w:rsidRPr="00441562">
        <w:rPr>
          <w:sz w:val="28"/>
          <w:szCs w:val="28"/>
        </w:rPr>
        <w:t>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A50BEF">
        <w:rPr>
          <w:b/>
          <w:sz w:val="32"/>
          <w:szCs w:val="32"/>
        </w:rPr>
        <w:t>Р</w:t>
      </w:r>
      <w:proofErr w:type="gramEnd"/>
      <w:r w:rsidRPr="00A50BEF">
        <w:rPr>
          <w:b/>
          <w:sz w:val="32"/>
          <w:szCs w:val="32"/>
        </w:rPr>
        <w:t xml:space="preserve"> Е Ш И Л:</w:t>
      </w:r>
    </w:p>
    <w:p w:rsidR="00B82139" w:rsidRPr="00B82139" w:rsidRDefault="00B82139" w:rsidP="00B82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139">
        <w:rPr>
          <w:sz w:val="28"/>
          <w:szCs w:val="28"/>
        </w:rPr>
        <w:t xml:space="preserve">1. </w:t>
      </w:r>
      <w:proofErr w:type="gramStart"/>
      <w:r w:rsidRPr="00B82139">
        <w:rPr>
          <w:sz w:val="28"/>
          <w:szCs w:val="28"/>
        </w:rPr>
        <w:t>Внести в приложение к решению Рубцовского городского Совета д</w:t>
      </w:r>
      <w:r w:rsidRPr="00B82139">
        <w:rPr>
          <w:sz w:val="28"/>
          <w:szCs w:val="28"/>
        </w:rPr>
        <w:t>е</w:t>
      </w:r>
      <w:r w:rsidRPr="00B82139">
        <w:rPr>
          <w:sz w:val="28"/>
          <w:szCs w:val="28"/>
        </w:rPr>
        <w:t xml:space="preserve">путатов Алтайского края от 21.10.2021 № 714 «О принятии </w:t>
      </w:r>
      <w:hyperlink r:id="rId7" w:history="1">
        <w:r w:rsidRPr="00B82139">
          <w:rPr>
            <w:sz w:val="28"/>
            <w:szCs w:val="28"/>
          </w:rPr>
          <w:t>Положения</w:t>
        </w:r>
      </w:hyperlink>
      <w:r w:rsidRPr="00B82139">
        <w:rPr>
          <w:sz w:val="28"/>
          <w:szCs w:val="28"/>
        </w:rPr>
        <w:t xml:space="preserve"> о м</w:t>
      </w:r>
      <w:r w:rsidRPr="00B82139">
        <w:rPr>
          <w:sz w:val="28"/>
          <w:szCs w:val="28"/>
        </w:rPr>
        <w:t>у</w:t>
      </w:r>
      <w:r w:rsidRPr="00B82139">
        <w:rPr>
          <w:sz w:val="28"/>
          <w:szCs w:val="28"/>
        </w:rPr>
        <w:t>ниципальном земельном контроле в границах муниципального обр</w:t>
      </w:r>
      <w:r w:rsidRPr="00B82139">
        <w:rPr>
          <w:sz w:val="28"/>
          <w:szCs w:val="28"/>
        </w:rPr>
        <w:t>а</w:t>
      </w:r>
      <w:r w:rsidRPr="00B82139">
        <w:rPr>
          <w:sz w:val="28"/>
          <w:szCs w:val="28"/>
        </w:rPr>
        <w:t xml:space="preserve">зования город Рубцовск Алтайского края» (далее – Положение, с изменениями от 21.04.2022 № 800, от 16.06.2022 № 837, от 17.11.2022 № 50, от 23.11.2023 № 236) </w:t>
      </w:r>
      <w:r>
        <w:rPr>
          <w:sz w:val="28"/>
          <w:szCs w:val="28"/>
        </w:rPr>
        <w:t>изменение,</w:t>
      </w:r>
      <w:r w:rsidRPr="00B82139">
        <w:rPr>
          <w:sz w:val="28"/>
          <w:szCs w:val="28"/>
        </w:rPr>
        <w:t xml:space="preserve"> изложив раздел VII Положения в следующей редакции:</w:t>
      </w:r>
      <w:proofErr w:type="gramEnd"/>
    </w:p>
    <w:p w:rsidR="00B82139" w:rsidRDefault="00B82139" w:rsidP="00B82139">
      <w:pPr>
        <w:tabs>
          <w:tab w:val="left" w:pos="1276"/>
        </w:tabs>
        <w:contextualSpacing/>
        <w:jc w:val="center"/>
        <w:rPr>
          <w:sz w:val="28"/>
          <w:szCs w:val="28"/>
          <w:lang w:val="en-US"/>
        </w:rPr>
      </w:pPr>
    </w:p>
    <w:p w:rsidR="007F7F3F" w:rsidRDefault="00B82139" w:rsidP="007F7F3F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  <w:r w:rsidRPr="00B82139">
        <w:rPr>
          <w:sz w:val="28"/>
          <w:szCs w:val="28"/>
        </w:rPr>
        <w:t>«</w:t>
      </w:r>
      <w:r w:rsidRPr="00B82139">
        <w:rPr>
          <w:b/>
          <w:sz w:val="28"/>
          <w:szCs w:val="28"/>
          <w:lang w:val="en-US"/>
        </w:rPr>
        <w:t>VII</w:t>
      </w:r>
      <w:r w:rsidRPr="00B82139">
        <w:rPr>
          <w:b/>
          <w:sz w:val="28"/>
          <w:szCs w:val="28"/>
        </w:rPr>
        <w:t>. Переходные положения</w:t>
      </w:r>
    </w:p>
    <w:p w:rsidR="007F7F3F" w:rsidRDefault="007F7F3F" w:rsidP="007F7F3F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</w:p>
    <w:p w:rsidR="00B82139" w:rsidRPr="00B82139" w:rsidRDefault="00B82139" w:rsidP="007F7F3F">
      <w:pPr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  <w:r w:rsidRPr="00B82139">
        <w:rPr>
          <w:rFonts w:eastAsia="Calibri"/>
          <w:sz w:val="28"/>
          <w:szCs w:val="28"/>
          <w:lang w:eastAsia="en-US"/>
        </w:rPr>
        <w:t xml:space="preserve">До 31.12.2025 подготовка документов, информирование </w:t>
      </w:r>
      <w:r>
        <w:rPr>
          <w:rFonts w:eastAsia="Calibri"/>
          <w:sz w:val="28"/>
          <w:szCs w:val="28"/>
          <w:lang w:eastAsia="en-US"/>
        </w:rPr>
        <w:t>к</w:t>
      </w:r>
      <w:r w:rsidRPr="00B82139">
        <w:rPr>
          <w:rFonts w:eastAsia="Calibri"/>
          <w:sz w:val="28"/>
          <w:szCs w:val="28"/>
          <w:lang w:eastAsia="en-US"/>
        </w:rPr>
        <w:t>онтролиру</w:t>
      </w:r>
      <w:r w:rsidRPr="00B82139">
        <w:rPr>
          <w:rFonts w:eastAsia="Calibri"/>
          <w:sz w:val="28"/>
          <w:szCs w:val="28"/>
          <w:lang w:eastAsia="en-US"/>
        </w:rPr>
        <w:t>е</w:t>
      </w:r>
      <w:r w:rsidRPr="00B82139">
        <w:rPr>
          <w:rFonts w:eastAsia="Calibri"/>
          <w:sz w:val="28"/>
          <w:szCs w:val="28"/>
          <w:lang w:eastAsia="en-US"/>
        </w:rPr>
        <w:t>мых лиц о совершаемых должностными лицами органов муниципального з</w:t>
      </w:r>
      <w:r w:rsidRPr="00B82139">
        <w:rPr>
          <w:rFonts w:eastAsia="Calibri"/>
          <w:sz w:val="28"/>
          <w:szCs w:val="28"/>
          <w:lang w:eastAsia="en-US"/>
        </w:rPr>
        <w:t>е</w:t>
      </w:r>
      <w:r w:rsidRPr="00B82139">
        <w:rPr>
          <w:rFonts w:eastAsia="Calibri"/>
          <w:sz w:val="28"/>
          <w:szCs w:val="28"/>
          <w:lang w:eastAsia="en-US"/>
        </w:rPr>
        <w:lastRenderedPageBreak/>
        <w:t xml:space="preserve">мельного контроля </w:t>
      </w:r>
      <w:proofErr w:type="gramStart"/>
      <w:r w:rsidRPr="00B82139">
        <w:rPr>
          <w:rFonts w:eastAsia="Calibri"/>
          <w:sz w:val="28"/>
          <w:szCs w:val="28"/>
          <w:lang w:eastAsia="en-US"/>
        </w:rPr>
        <w:t>действиях</w:t>
      </w:r>
      <w:proofErr w:type="gramEnd"/>
      <w:r w:rsidRPr="00B82139">
        <w:rPr>
          <w:rFonts w:eastAsia="Calibri"/>
          <w:sz w:val="28"/>
          <w:szCs w:val="28"/>
          <w:lang w:eastAsia="en-US"/>
        </w:rPr>
        <w:t xml:space="preserve"> и принимаемых решениях, обмен документами и сведениями с контролируемыми лицами может осуществляться на бума</w:t>
      </w:r>
      <w:r w:rsidRPr="00B82139">
        <w:rPr>
          <w:rFonts w:eastAsia="Calibri"/>
          <w:sz w:val="28"/>
          <w:szCs w:val="28"/>
          <w:lang w:eastAsia="en-US"/>
        </w:rPr>
        <w:t>ж</w:t>
      </w:r>
      <w:r w:rsidRPr="00B82139">
        <w:rPr>
          <w:rFonts w:eastAsia="Calibri"/>
          <w:sz w:val="28"/>
          <w:szCs w:val="28"/>
          <w:lang w:eastAsia="en-US"/>
        </w:rPr>
        <w:t>ном н</w:t>
      </w:r>
      <w:r w:rsidRPr="00B82139">
        <w:rPr>
          <w:rFonts w:eastAsia="Calibri"/>
          <w:sz w:val="28"/>
          <w:szCs w:val="28"/>
          <w:lang w:eastAsia="en-US"/>
        </w:rPr>
        <w:t>о</w:t>
      </w:r>
      <w:r w:rsidRPr="00B82139">
        <w:rPr>
          <w:rFonts w:eastAsia="Calibri"/>
          <w:sz w:val="28"/>
          <w:szCs w:val="28"/>
          <w:lang w:eastAsia="en-US"/>
        </w:rPr>
        <w:t>сителе</w:t>
      </w:r>
      <w:r w:rsidR="007F7F3F">
        <w:rPr>
          <w:rFonts w:eastAsia="Calibri"/>
          <w:sz w:val="28"/>
          <w:szCs w:val="28"/>
          <w:lang w:eastAsia="en-US"/>
        </w:rPr>
        <w:t>»</w:t>
      </w:r>
      <w:bookmarkStart w:id="0" w:name="_GoBack"/>
      <w:bookmarkEnd w:id="0"/>
      <w:r w:rsidRPr="00B82139">
        <w:rPr>
          <w:rFonts w:eastAsia="Calibri"/>
          <w:sz w:val="28"/>
          <w:szCs w:val="28"/>
          <w:lang w:eastAsia="en-US"/>
        </w:rPr>
        <w:t>.</w:t>
      </w:r>
    </w:p>
    <w:p w:rsidR="00B82139" w:rsidRPr="00B82139" w:rsidRDefault="00B82139" w:rsidP="00B82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139">
        <w:rPr>
          <w:sz w:val="28"/>
          <w:szCs w:val="28"/>
        </w:rPr>
        <w:t>2. Настоящее решение опубликовать в газете «Местное время».</w:t>
      </w:r>
    </w:p>
    <w:p w:rsidR="00B82139" w:rsidRPr="00B82139" w:rsidRDefault="00B82139" w:rsidP="00B821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bCs/>
          <w:sz w:val="28"/>
          <w:szCs w:val="28"/>
        </w:rPr>
      </w:pPr>
      <w:r w:rsidRPr="00B82139">
        <w:rPr>
          <w:sz w:val="28"/>
          <w:szCs w:val="28"/>
        </w:rPr>
        <w:t>3. Настоящее решение вступает в силу после опубликования в газете «Местное время» и распространяет свое действие на правоотношения, во</w:t>
      </w:r>
      <w:r w:rsidRPr="00B82139">
        <w:rPr>
          <w:sz w:val="28"/>
          <w:szCs w:val="28"/>
        </w:rPr>
        <w:t>з</w:t>
      </w:r>
      <w:r w:rsidRPr="00B82139">
        <w:rPr>
          <w:sz w:val="28"/>
          <w:szCs w:val="28"/>
        </w:rPr>
        <w:t>никшие с 01.01.2024.</w:t>
      </w:r>
    </w:p>
    <w:p w:rsidR="00B82139" w:rsidRPr="00B82139" w:rsidRDefault="00B82139" w:rsidP="00B82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139">
        <w:rPr>
          <w:bCs/>
          <w:sz w:val="28"/>
          <w:szCs w:val="28"/>
        </w:rPr>
        <w:t xml:space="preserve">4. </w:t>
      </w:r>
      <w:proofErr w:type="gramStart"/>
      <w:r w:rsidRPr="00B82139">
        <w:rPr>
          <w:sz w:val="28"/>
          <w:szCs w:val="28"/>
        </w:rPr>
        <w:t>Контроль за</w:t>
      </w:r>
      <w:proofErr w:type="gramEnd"/>
      <w:r w:rsidRPr="00B82139">
        <w:rPr>
          <w:sz w:val="28"/>
          <w:szCs w:val="28"/>
        </w:rPr>
        <w:t xml:space="preserve"> исполнением настоящего решения возложить на ком</w:t>
      </w:r>
      <w:r w:rsidRPr="00B82139">
        <w:rPr>
          <w:sz w:val="28"/>
          <w:szCs w:val="28"/>
        </w:rPr>
        <w:t>и</w:t>
      </w:r>
      <w:r w:rsidRPr="00B82139">
        <w:rPr>
          <w:sz w:val="28"/>
          <w:szCs w:val="28"/>
        </w:rPr>
        <w:t>тет Рубцовского городского Совета депутатов Алтайского края по законод</w:t>
      </w:r>
      <w:r w:rsidRPr="00B82139">
        <w:rPr>
          <w:sz w:val="28"/>
          <w:szCs w:val="28"/>
        </w:rPr>
        <w:t>а</w:t>
      </w:r>
      <w:r w:rsidRPr="00B82139">
        <w:rPr>
          <w:sz w:val="28"/>
          <w:szCs w:val="28"/>
        </w:rPr>
        <w:t>тельству, вопросам законности и местному самоуправлению (</w:t>
      </w:r>
      <w:proofErr w:type="spellStart"/>
      <w:r w:rsidRPr="00B82139">
        <w:rPr>
          <w:sz w:val="28"/>
          <w:szCs w:val="28"/>
        </w:rPr>
        <w:t>Ю.В.Верещагин</w:t>
      </w:r>
      <w:proofErr w:type="spellEnd"/>
      <w:r w:rsidRPr="00B82139">
        <w:rPr>
          <w:sz w:val="28"/>
          <w:szCs w:val="28"/>
        </w:rPr>
        <w:t>) и комитет по жилищно-коммунальному хозяйству, прир</w:t>
      </w:r>
      <w:r w:rsidRPr="00B82139">
        <w:rPr>
          <w:sz w:val="28"/>
          <w:szCs w:val="28"/>
        </w:rPr>
        <w:t>о</w:t>
      </w:r>
      <w:r w:rsidRPr="00B82139">
        <w:rPr>
          <w:sz w:val="28"/>
          <w:szCs w:val="28"/>
        </w:rPr>
        <w:t>допользованию и земельным отношениям (А.Э. Вартанов).</w:t>
      </w:r>
    </w:p>
    <w:p w:rsidR="00B82139" w:rsidRDefault="00B82139" w:rsidP="00F2261B">
      <w:pPr>
        <w:rPr>
          <w:sz w:val="28"/>
          <w:szCs w:val="28"/>
        </w:rPr>
      </w:pPr>
    </w:p>
    <w:p w:rsidR="00B82139" w:rsidRPr="00B82139" w:rsidRDefault="00B82139" w:rsidP="00F2261B">
      <w:pPr>
        <w:rPr>
          <w:sz w:val="28"/>
          <w:szCs w:val="28"/>
          <w:lang w:val="en-US"/>
        </w:rPr>
      </w:pP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Председатель Рубцовского </w:t>
      </w:r>
      <w:proofErr w:type="gramStart"/>
      <w:r w:rsidRPr="00A50BEF">
        <w:rPr>
          <w:sz w:val="28"/>
          <w:szCs w:val="28"/>
        </w:rPr>
        <w:t>городского</w:t>
      </w:r>
      <w:proofErr w:type="gramEnd"/>
      <w:r w:rsidRPr="00A50BEF">
        <w:rPr>
          <w:sz w:val="28"/>
          <w:szCs w:val="28"/>
        </w:rPr>
        <w:t xml:space="preserve"> </w:t>
      </w: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Совета депутатов Алтайского края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С.П. </w:t>
      </w:r>
      <w:proofErr w:type="spellStart"/>
      <w:r w:rsidRPr="00A50BEF">
        <w:rPr>
          <w:sz w:val="28"/>
          <w:szCs w:val="28"/>
        </w:rPr>
        <w:t>Черноиванов</w:t>
      </w:r>
      <w:proofErr w:type="spellEnd"/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Default="00C06667" w:rsidP="00C06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0BEF">
        <w:rPr>
          <w:sz w:val="28"/>
          <w:szCs w:val="28"/>
        </w:rPr>
        <w:t xml:space="preserve">Глава города Рубцовска                 </w:t>
      </w:r>
      <w:r w:rsidRPr="00A50BEF">
        <w:rPr>
          <w:sz w:val="28"/>
          <w:szCs w:val="28"/>
        </w:rPr>
        <w:tab/>
        <w:t xml:space="preserve">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Д.З. Фел</w:t>
      </w:r>
      <w:r w:rsidRPr="00A50BEF">
        <w:rPr>
          <w:sz w:val="28"/>
          <w:szCs w:val="28"/>
        </w:rPr>
        <w:t>ь</w:t>
      </w:r>
      <w:r w:rsidRPr="00A50BEF">
        <w:rPr>
          <w:sz w:val="28"/>
          <w:szCs w:val="28"/>
        </w:rPr>
        <w:t>дман</w:t>
      </w:r>
    </w:p>
    <w:p w:rsidR="00F2261B" w:rsidRDefault="00F2261B" w:rsidP="00C06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2261B" w:rsidSect="003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3CB5976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7"/>
    <w:rsid w:val="00030929"/>
    <w:rsid w:val="00033C22"/>
    <w:rsid w:val="003657BE"/>
    <w:rsid w:val="004230F9"/>
    <w:rsid w:val="00602786"/>
    <w:rsid w:val="006F6B9A"/>
    <w:rsid w:val="007F7F3F"/>
    <w:rsid w:val="00A50BEF"/>
    <w:rsid w:val="00A8666D"/>
    <w:rsid w:val="00B82139"/>
    <w:rsid w:val="00C06667"/>
    <w:rsid w:val="00D610B9"/>
    <w:rsid w:val="00DC5816"/>
    <w:rsid w:val="00DE2418"/>
    <w:rsid w:val="00F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F3DC84FB467F9E62EC1E358F3D8C6AF9753A99001587020A9DE5FB46559345A1B189F2763193D5214CC37B6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Долбышев Сергей Геннадьевич</dc:creator>
  <cp:lastModifiedBy>Сергеева</cp:lastModifiedBy>
  <cp:revision>3</cp:revision>
  <cp:lastPrinted>2024-04-18T07:21:00Z</cp:lastPrinted>
  <dcterms:created xsi:type="dcterms:W3CDTF">2024-04-18T07:23:00Z</dcterms:created>
  <dcterms:modified xsi:type="dcterms:W3CDTF">2024-04-18T07:35:00Z</dcterms:modified>
</cp:coreProperties>
</file>