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F0" w:rsidRDefault="00B534F0" w:rsidP="00B534F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B534F0" w:rsidRDefault="00B534F0" w:rsidP="00B534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Рубцовского городского</w:t>
      </w:r>
    </w:p>
    <w:p w:rsidR="00B534F0" w:rsidRDefault="00B534F0" w:rsidP="00B534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B534F0" w:rsidRDefault="00B534F0" w:rsidP="00B534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56374">
        <w:rPr>
          <w:rFonts w:ascii="Times New Roman" w:hAnsi="Times New Roman"/>
          <w:sz w:val="24"/>
          <w:szCs w:val="24"/>
        </w:rPr>
        <w:t>2</w:t>
      </w:r>
      <w:r w:rsidR="00347E5B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E56374">
        <w:rPr>
          <w:rFonts w:ascii="Times New Roman" w:hAnsi="Times New Roman"/>
          <w:sz w:val="24"/>
          <w:szCs w:val="24"/>
        </w:rPr>
        <w:t>.05.2023 № 134</w:t>
      </w:r>
    </w:p>
    <w:p w:rsidR="00445164" w:rsidRDefault="00445164" w:rsidP="004451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C64" w:rsidRPr="00AD2440" w:rsidRDefault="008A3C64" w:rsidP="001914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440">
        <w:rPr>
          <w:rFonts w:ascii="Times New Roman" w:hAnsi="Times New Roman" w:cs="Times New Roman"/>
          <w:b/>
          <w:sz w:val="26"/>
          <w:szCs w:val="26"/>
        </w:rPr>
        <w:t>Расходы бюджета муниципального образования город Рубцовск Алтайского края по ведомственной структуре</w:t>
      </w:r>
    </w:p>
    <w:p w:rsidR="008A3C64" w:rsidRPr="00AD2440" w:rsidRDefault="008A3C64" w:rsidP="008A3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440">
        <w:rPr>
          <w:rFonts w:ascii="Times New Roman" w:hAnsi="Times New Roman" w:cs="Times New Roman"/>
          <w:b/>
          <w:sz w:val="26"/>
          <w:szCs w:val="26"/>
        </w:rPr>
        <w:t>расходов бюджетов за 20</w:t>
      </w:r>
      <w:r w:rsidR="00B95564" w:rsidRPr="00AD2440">
        <w:rPr>
          <w:rFonts w:ascii="Times New Roman" w:hAnsi="Times New Roman" w:cs="Times New Roman"/>
          <w:b/>
          <w:sz w:val="26"/>
          <w:szCs w:val="26"/>
        </w:rPr>
        <w:t>2</w:t>
      </w:r>
      <w:r w:rsidR="000558BB">
        <w:rPr>
          <w:rFonts w:ascii="Times New Roman" w:hAnsi="Times New Roman" w:cs="Times New Roman"/>
          <w:b/>
          <w:sz w:val="26"/>
          <w:szCs w:val="26"/>
        </w:rPr>
        <w:t>2</w:t>
      </w:r>
      <w:r w:rsidRPr="00AD244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45164" w:rsidRDefault="00445164" w:rsidP="00445164">
      <w:pPr>
        <w:spacing w:after="0"/>
        <w:rPr>
          <w:rFonts w:ascii="Times New Roman" w:hAnsi="Times New Roman" w:cs="Times New Roman"/>
        </w:rPr>
      </w:pPr>
    </w:p>
    <w:p w:rsidR="008A3C64" w:rsidRDefault="008A3C64" w:rsidP="008A3C64">
      <w:pPr>
        <w:spacing w:after="0"/>
        <w:ind w:left="1203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тыс.рублей</w:t>
      </w:r>
    </w:p>
    <w:tbl>
      <w:tblPr>
        <w:tblW w:w="1438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132"/>
        <w:gridCol w:w="510"/>
        <w:gridCol w:w="397"/>
        <w:gridCol w:w="436"/>
        <w:gridCol w:w="396"/>
        <w:gridCol w:w="377"/>
        <w:gridCol w:w="407"/>
        <w:gridCol w:w="737"/>
        <w:gridCol w:w="567"/>
        <w:gridCol w:w="1073"/>
        <w:gridCol w:w="1053"/>
        <w:gridCol w:w="1134"/>
        <w:gridCol w:w="1053"/>
        <w:gridCol w:w="992"/>
        <w:gridCol w:w="992"/>
        <w:gridCol w:w="709"/>
        <w:gridCol w:w="709"/>
        <w:gridCol w:w="709"/>
      </w:tblGrid>
      <w:tr w:rsidR="000558BB" w:rsidRPr="00442643" w:rsidTr="00C711AD">
        <w:trPr>
          <w:trHeight w:val="57"/>
          <w:tblHeader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9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51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</w:t>
            </w:r>
          </w:p>
        </w:tc>
      </w:tr>
      <w:tr w:rsidR="000558BB" w:rsidRPr="00442643" w:rsidTr="00C711AD">
        <w:trPr>
          <w:trHeight w:val="57"/>
          <w:tblHeader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года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0558BB" w:rsidRPr="00442643" w:rsidTr="00C711AD">
        <w:trPr>
          <w:trHeight w:val="57"/>
          <w:tblHeader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полном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полном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полном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полном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8BB" w:rsidRPr="00442643" w:rsidRDefault="000558BB" w:rsidP="00C7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мес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по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ном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</w:tr>
      <w:tr w:rsidR="000558BB" w:rsidRPr="00442643" w:rsidTr="00C711AD">
        <w:trPr>
          <w:trHeight w:val="57"/>
          <w:tblHeader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442643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64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ное учреждение "Управление культуры, спорта и молодежной политики" города Ру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цовска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343 327,3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343 327,3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342 189,9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342 189,9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и правоохран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сти национальной бе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опасности и правоохр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нительной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"Профилактика преступлений и иных правонарушений в гор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де Рубцовске" на 2022-2026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муниципальных пр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63 783,8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63 783,8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63 776,3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63 776,3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63 333,8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63 333,8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63 326,3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63 326,3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кул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туры города Рубцовска"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63 333,8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63 333,8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63 326,3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63 326,3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проект «Цифровая культура» в рамках национального проекта «Культура»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9 656,3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за счет фед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рального бюджета, кр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евого бюджета бюдж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там муниципальных образований на по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держку отрасли культ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ры (оснащение образ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вательных учреждений в сфере культуры (де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школ искусств) музыкальными инстр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ментам, оборудованием, учебными материалами)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9 656,3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9 656,3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9 656,3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д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полнительного образ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детей в области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39 629,9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39 629,9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39 622,4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39 622,4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39 629,9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39 629,9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39 622,4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39 622,4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39 629,9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39 629,9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39 622,4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39 622,4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расх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дов местных бюджетов по оплате труда рабо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 муниципальных учреждений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14 047,6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14 047,6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14 047,6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14 047,6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14 047,6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14 047,6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14 047,6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14 047,6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14 047,6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14 047,6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14 047,6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14 047,6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мол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дежной политики в г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роде Рубцовске"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некоммерч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ским организациям (за исключением госуда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(муниципал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фия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174 423,4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174 423,4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173 298,7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173 298,7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153 027,1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153 027,1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153 000,5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153 000,5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кул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туры города Рубцовска"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149 401,0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149 401,0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149 374,4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149 374,4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Федеральный проект «Цифровая культура» в рамках национального проекта «Культура»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за счет ф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дерального бюджета между бюджетами м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образов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ний на создание м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дельных муниципал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ных библиотек на 2022 год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образ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ваний на поддержку творческой деятельн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сти и укрепление мат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риально-технической базы муниципальных театров в городах чи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2 527,7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2 527,7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2 527,7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образ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ваний на поддержку творческой деятельн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сти и техническое оснащение детских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L5172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L5172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L5172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услуг кул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турно-досуговых учр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48 254,4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48 254,4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48 254,4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48 254,4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48 254,4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48 254,4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услуг учреждений музейного типа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10 613,6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10 613,6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10 587,0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10 587,0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10 613,6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10 613,6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10 587,0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10 587,0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бюджетным 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10 613,6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10 613,6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10 587,0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10 587,0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Расширение услуг би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лиотечной системы г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рода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25 305,2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25 305,2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25 305,2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театрал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17 848,9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17 848,9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17 848,9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17 848,9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17 848,9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17 848,9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17 848,9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17 848,9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17 848,9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17 848,9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17 848,9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17 848,9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реализ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по укреплению материал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но-технической базы учреждений культуры, искусства и худож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сирование части расх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дов местных бюджетов по оплате труда рабо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 муниципальных учреждений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31 597,7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31 597,7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31 597,7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31 597,7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31 597,7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31 597,7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31 597,7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31 597,7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31 597,7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31 597,7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31 597,7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31 597,7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ная программа муниц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образования город Рубцовск Алта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3 437,6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3 437,6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3 437,6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инвестиционной программы муниц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образования город Рубцовск на кап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тальный ремонт фасада МБУК "БИС"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1 175,5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1 175,5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1 175,5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инвестиционной программы на кап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тальный ремонт фасада 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МБУК "Краеведческий музей" г.Рубцовска"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2 262,1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2 262,1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2 262,1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"Энергосб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 и повышение энергетической эффе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тивности организаций города Рубцовска"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инвестиционной программы на кап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тальный ремонт фасада МБУК "Краеведческий музей" г.Рубцовска"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сти культуры, кинемат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21 396,3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20 298,2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20 298,2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грамма "Комплексные меры противодействия 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злоупотреблению наркотиками и их нез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конному обороту в г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роде Рубцовске"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"Противоде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ствие экстремизму и идеологии терроризма на территории города Рубцовска"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кул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туры города Рубцовска"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21 296,3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20 198,2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20 198,2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социально-значимых событий, сп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собствующих популяр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зации культуры, дост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 управленческих целей в области культ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ры, молодежной пол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тики города Рубцовска, финансового обеспеч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ния подведомственных муниципальных учр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ждений в области кул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туры и молодежной политики города Ру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20 313,8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20 313,8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19 215,7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19 215,7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14 885,7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14 885,7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14 885,7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14 885,7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5 136,3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5 136,3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расх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дов местных бюджетов по оплате труда рабо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 муниципальных учреждений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"Обеспечение жильем или улучшение жилищных условий молодых семей в городе Рубцовске"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по обесп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чению жильем молодых семей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102 171,3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102 171,3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102 166,1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102 166,1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19 138,4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19 138,4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физ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ческой культуры и спорта в городе Рубцо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19 138,4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19 138,4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тие физической культ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ры и массового спорта, формирование здоров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го образа жизни у нас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города Рубцо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ска»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171,4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мероприятий муниц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171,4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выполнения функций государстве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(муниципальн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ми) органами, казенн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ми учреждениями, орг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нами управления гос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внебю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государстве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тие спортивных клубов в городе Рубцовске"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18 967,0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18 967,0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18 967,0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реализацию 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мероприятий муниц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15 047,0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15 047,0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15 047,0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15 047,0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15 047,0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15 047,0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15 047,0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15 047,0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15 047,0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расх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дов местных бюджетов по оплате труда рабо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 муниципальных учреждений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3 920,0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3 920,0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3 920,0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82 832,9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физ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ческой культуры и спорта в городе Рубцо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82 832,9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тие системы подготовки спортивного резерва и спорта высших дост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 в городе Рубцо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82 832,9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реализацию 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мероприятий муниц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64 788,2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64 788,2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64 784,1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64 784,1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64 788,2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64 788,2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64 784,1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64 784,1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64 788,2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64 788,2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64 784,1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64 784,1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расх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дов местных бюджетов по оплате труда рабо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 муниципальных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18 044,7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18 044,7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18 044,7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 высших достиж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физ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ческой культуры и спорта в городе Рубцо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тие системы подготовки спортивного резерва и спорта высших дост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 в городе Рубцо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на обеспеч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ние уровня финансир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муниципальных организаций, осущест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ляющих спортивную подготовку в соотве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ствии с требованиями федеральных стандартов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дий бюджетным, авт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Муниципальное казенное учреждение "Управление образования" города Рубцовска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1 876 402,2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636 501,9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1 239 900,3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1 854 813,8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627 920,1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left="-168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1 226 893,7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1 774 256,2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636 501,9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1 137 754,3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1 763 775,7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627 920,1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left="-16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1 135 855,6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726 831,2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292 066,2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434 765,0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726 692,1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292 048,5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434 643,6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муниципальной системы образования города Рубцовска"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292 066,2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292 066,2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292 048,5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292 048,5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292 066,2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292 066,2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292 048,5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292 048,5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251 594,1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251 594,1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251 576,4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251 576,4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251 594,1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251 594,1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251 576,4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251 576,4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205 118,2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205 118,2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205 103,4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205 103,4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46 475,9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46 475,9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46 473,0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46 473,0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софинансирование части расходов местных бюджетов по оплате труда работников муниципальных учреждений дошкольного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40 472,1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40 472,1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40 472,1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40 472,1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40 472,1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40 472,1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40 472,1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40 472,1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33 145,0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33 145,0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33 145,0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33 145,0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7 327,1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7 327,1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7 327,1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7 327,1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434 765,0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434 765,0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434 643,6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434 643,6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434 765,0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434 765,0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434 643,6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434 643,6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434 765,0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434 765,0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434 643,6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434 643,6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434 489,0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434 489,0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434 489,0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434 489,0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355 450,2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355 450,2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355 450,2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355 450,2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79 038,8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79 038,8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79 038,8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79 038,8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856 644,6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153 655,3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702 989,3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854 604,7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153 392,7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701 212,0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муниципальной системы образования города Рубцовска"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134 976,1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134 976,1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134 713,7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134 713,7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134 976,1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134 976,1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134 713,7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134 713,7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68 148,0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68 148,0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67 892,0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67 892,0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68 148,0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68 148,0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67 892,0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67 892,0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68 148,0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68 148,0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67 892,0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67 892,0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за счет средств федерального и краевого бюджетов на организацию бесплатного горячего питания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64 999,2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64 999,2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64 999,2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left="-98"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5179F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1 218,1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left="-98"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5179F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1 218,1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left="-98"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5179F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1 218,1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18 599,2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зданий учреждений общего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18 599,2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18 599,2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18 599,2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18 599,2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702 989,3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702 989,3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701 212,0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701 212,0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702 989,3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702 989,3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701 212,0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701 212,0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Алтайского края,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за счет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48 513,0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48 513,0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46 735,7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46 735,7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96,3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48 513,0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48 513,0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46 735,7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46 735,7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96,3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48 513,0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48 513,0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46 735,7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46 735,7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96,3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652 158,0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652 158,0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652 158,0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652 158,0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652 074,4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652 074,4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652 074,4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652 074,4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652 074,4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652 074,4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652 074,4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652 074,4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бесплатным двухразовым питанием обучающихся с ограниченными возможностями здоровья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2 318,3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2 318,3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2 318,3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2 318,3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2 318,3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2 318,3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104 409,6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104 409,6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104 405,5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104 405,5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муниципальной системы образования города Рубцовска"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93 006,3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93 006,3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93 002,3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93 002,3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дополнительного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93 006,3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93 006,3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93 002,3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93 002,3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69 931,5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69 931,5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69 927,5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69 927,5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69 931,5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69 931,5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69 927,5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69 927,5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69 931,5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69 931,5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69 927,5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69 927,5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софинансирование части расходов местных бюджетов по оплате труда работников муниципальных учреждений дополнительного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23 074,8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23 074,8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23 074,8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11 403,3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11 403,3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11 403,2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11 403,2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кровли, крыши и перекрытия МБУ ДО "Детско-юношеский центр"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11 403,3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11 403,3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11 403,2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11 403,2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11 403,3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11 403,3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11 403,2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11 403,2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11 403,3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11 403,3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11 403,2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11 403,2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муниципальной системы образования города Рубцовска"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"Кадры"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882,4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882,4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34 575,5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34 575,5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27 107,7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27 107,7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муниципальной системы образования города Рубцовска"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34 575,5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34 575,5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27 107,7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27 107,7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"Создание условий для организации отдыха, оздоровления  детей и подростков"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34 575,5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34 575,5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27 107,7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27 107,7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14 307,1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14 307,1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14 307,1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14 307,1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14 307,1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14 307,1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14 307,1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14 307,1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14 307,1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14 307,1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14 307,1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14 307,1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софинансирование части расходов местных бюджетов по оплате труда работников муниципальных учреждений организующих  летний отдых и оздоровление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организации летнего отдыха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19 577,9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19 577,9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12 110,1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12 110,1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19 577,9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19 577,9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12 110,1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12 110,1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19 577,9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19 577,9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12 110,1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12 110,1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50 795,3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50 795,3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50 064,5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50 064,5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муниципальной системы образования города Рубцовска"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48 795,3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48 795,3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48 064,5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48 064,5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устойчивого функционирования и развития системы образования города"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48 795,3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48 795,3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48 064,5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48 064,5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43 768,1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43 768,1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43 037,3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43 037,3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35 162,1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35 162,1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34 960,4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34 960,4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35 162,1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35 162,1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34 960,4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34 960,4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6 001,7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5 474,0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5 474,0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6 001,7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5 474,0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5 474,0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2 506,8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2 506,8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софинансирование части расходов местных бюджетов по оплате труда работников прочих муниципальных учреждений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5 005,7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4 529,0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4 529,0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476,7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476,7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реализацию мероприятий краевой адресной инвестиционной программы в рамках подпрограммы «Льготная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"Энергосб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 и повышение энергетической эффективности организаций города Рубцовска"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102 146,0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102 146,0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91 038,1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91 038,1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89,1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102 146,0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102 146,0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91 038,1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91 038,1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89,1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102 146,0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102 146,0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91 038,1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91 038,1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89,1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102 146,0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102 146,0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91 038,1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91 038,1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89,1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Компенсация части родительской платы за присмотр и уход за детьми, осваивающими общеобразовательные программы дошкольного образования в организациях, осуществляющих общеобразовательную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15 642,0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15 642,0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9 762,4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9 762,4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15 642,0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15 642,0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9 762,4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9 762,4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12 650,0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12 650,0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7 970,1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7 970,1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2 992,0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2 992,0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1 792,3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1 792,3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59,9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86 504,0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86 504,0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81 275,7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81 275,7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23 087,2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23 087,2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23 087,2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23 087,2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23 087,2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23 087,2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Вознаграждение приемному родителю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8 083,3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8 083,3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9 695,0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8 083,3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53 721,8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53 721,8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50 105,3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50 105,3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93,3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53 721,8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53 721,8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50 105,3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50 105,3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93,3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53 721,8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53 721,8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50 105,3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50 105,3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93,3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Комитет по финансам, налоговой и кредитной политике Администрации города Рубцовска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34 906,8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34 906,8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26 514,3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26 514,3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26 706,8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26 706,8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18 380,6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18 380,6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15 189,0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15 189,0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15 189,0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15 189,0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14 892,3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14 892,3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14 892,3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14 892,3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14 892,3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14 892,3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14 892,3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14 892,3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проведение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7 873,4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7 873,4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7 873,4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7 873,4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7 873,4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7 873,4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3 344,4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3 344,4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3 344,4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3 344,4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3 344,4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3 344,4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2 611,3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2 611,3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2 511,3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2 511,3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хозяйственного, транспортного и прочего обеспечения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733,1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561,0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561,0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"Информатизация Администрации города Рубцовска" на 2020-2025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4039" w:rsidRPr="00A1637C" w:rsidTr="0081394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39" w:rsidRPr="00F546C8" w:rsidRDefault="00BA4039" w:rsidP="00632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6C8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4039" w:rsidRPr="00A1637C" w:rsidTr="00813941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39" w:rsidRPr="00BA4039" w:rsidRDefault="00BA4039" w:rsidP="00632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039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039" w:rsidRPr="00A1637C" w:rsidRDefault="00BA4039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Муниципальное казенное учреждение "Управление по делам гражданской обороны и чрезвычайным ситуациям города Рубцовска Алтайского края"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24 848,2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24 848,2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24 493,8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24 493,8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24 848,2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24 848,2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24 493,8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24 493,8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Зашита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22 287,6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22 287,6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21 933,2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21 933,2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21 641,4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21 641,4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21 641,4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19 359,4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19 355,9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19 355,9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19 359,4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19 355,9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19 355,9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2 163,2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2 163,2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«Энергосбережение и повышение энергетической эффективности организаций города Рубцовска»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"Обеспечение безопасности жизнедеятельности населения и территории города Рубцовска" на 2020-2024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2 560,6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Администрация города Рубцовска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831 275,6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818 195,0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13 080,6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753 018,4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740 041,3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12 977,1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99,2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120 990,0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120 036,2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120 156,9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119 203,2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89 885,9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89 885,9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89 322,5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89 322,5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89 885,9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89 885,9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89 322,5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89 322,5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89 885,9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89 885,9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89 322,5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89 322,5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89 885,9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89 885,9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89 322,5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89 322,5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82 831,8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82 831,8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82 831,8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6 291,1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5 727,7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5 727,7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6 291,1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5 727,7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5 727,7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28 576,4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28 225,4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28 306,8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27 955,8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28 576,4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28 225,4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28 306,8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27 955,8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28 225,4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28 225,4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27 955,8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27 955,8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28 189,4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28 189,4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27 919,8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27 919,8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10 711,7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10 672,9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10 672,9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10 422,7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10 406,7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10 406,7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3 573,7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6 849,0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6 849,0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6 849,0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6 849,0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определению Арбитражного суда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хозяйственного, транспортного и прочего обеспечения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15 661,8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15 431,0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15 431,0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13 229,3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13 229,3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13 229,3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13 229,3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13 229,3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13 229,3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13 229,3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13 229,3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2 346,9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2 346,9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содержания в надлежащем состоянии административных зданий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1 815,9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1 815,9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1 815,9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на организацию перевозок граждан Российской Федерации, призванных на военную службу по мобилизации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3 151,0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Зашита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1 150,1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1 150,1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1 486,7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"Повышение безопасности дорожного движения в городе Рубцовске"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"Профилактика преступлений и иных правонарушений в городе Рубцовске" на 2022-2026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447 340,8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444 356,6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2 984,2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410 848,7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407 967,9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2 880,8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2 942,2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2 942,2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2 942,2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2 942,2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2 942,2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2 942,2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2 942,2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2 942,2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инженерную защиту от подтопления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22 506,9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22 464,9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16 269,1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"Создание условий для организации транспортного обслуживания населения в городе Рубцовске " на 2021-2023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22 464,9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22 464,9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6 590,6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6 590,6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6 590,6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6 590,6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6 590,6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6 590,6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развитие городского электрического транспорта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15 874,3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15 874,3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15 874,3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15 227,1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347 503,7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347 503,7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324 536,1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324 536,1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дорожного хозяйства и благоустройства в городе Рубцовске"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347 503,7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347 503,7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324 536,1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324 536,1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347 503,7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347 503,7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324 536,1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324 536,1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автомобильных дорог (содержание знаков, разметки, светофорных объектов, ограждений, ямочный ремонт асфальтового покрытия, проектные работы, ремонт тротуаров, планировка профиля грунтовых дорог, уборка вручную скверов, площадей, остановочных павильонов и тротуаров, дополнительная уборка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канализации и в соответствии с перечнем работ согласно приказу Минтранса  РФ №402 от 16.11.2012)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81 831,6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81 831,6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81 280,9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81 280,9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81 816,7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81 816,7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81 266,0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81 266,0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81 816,7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81 816,7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81 266,0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81 266,0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автомобильных дорог (содержание знаков, разметки, светофорных объектов, ограждений, ямочный ремонт асфальтового покрытия, проектные работы, ремонт тротуаров, планировка профиля грунтовых дорог, уборка вручную скверов, площадей, остановочных  павильонов  и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канализации и в соответствии с перечнем работ согласно приказу Минтранса РФ от 16.11.2012) за счет средств дорожного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44 358,0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44 358,0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44 358,0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44 358,0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44 358,0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44 358,0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44 358,0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44 358,0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44 358,0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44 358,0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44 358,0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44 358,0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автомобильных дорог и дорог общего пользования за счет средств дорожного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203 720,8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203 720,8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181 303,9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181 303,9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203 720,8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203 720,8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181 303,9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181 303,9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203 720,8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203 720,8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181 303,9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181 303,9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приоритетного проекта "Безопасные и качественные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социально-значимых проектов муниципального образования город Рубцовск Алтайского края (ремонт дорог)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16 637,5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16 637,5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16 637,5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16 637,5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16 637,5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16 637,5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16 637,5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16 637,5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16 637,5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16 637,5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16 637,5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16 637,5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72 448,3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67 204,7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67 204,7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системы учета и управления объектами недвижимости муниципального образования город Рубцовск Алтайского края" на 2019-2023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1 082,0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1 082,0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1 082,0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1 082,0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градостроительства в городе Рубцовске" на 2021-2023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2 288,7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2 288,7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"Формирование, эффективное использование, распоряжение и содержание имущества казны муниципального образования город Рубцовск Алтайского края" на 2019-2023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64 736,7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64 736,7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59 858,2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59 858,2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64 736,7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64 736,7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59 858,2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59 858,2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8 485,1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7 146,9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7 146,9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8 485,1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7 146,9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7 146,9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55 805,9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55 805,9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52 402,1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52 402,1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55 798,9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55 798,9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52 395,1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52 395,1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"Поддержка и развитие малого и среднего предпринимательства в городе Рубцовске"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"Энергосб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 и повышение энергетической эффективности организаций города Рубцовска"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2 209,6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2 209,6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2 209,6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2 209,6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2 206,2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"Информатизация Администрации города Рубцовска" на 2020-2025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212 684,9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212 684,9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195 422,1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195 422,1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129 198,9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129 198,9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113 170,2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113 170,2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"Капитальный ремонт многоквартирных жилых домов во исполнение судебных решений в городе Рубцовске" на 2019-2024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"Ремонт и реконструкция объектов муниципального жилищного фонда в городе Рубцовске" на 2019-2022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13 274,4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12 407,2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12 407,2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13 274,4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12 407,2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12 407,2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13 186,5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12 319,3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12 319,3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13 186,5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12 319,3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12 319,3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"Обеспечение населения города Рубцовска горячим водоснабжением надлежащего качества (температуры) на 2019-2025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обеспечению устойчивого сокращения непригодного для проживания жилищного фонда в рамках федерального проекта "Обеспечение устойчивого сокращения непригодного для проживания жилищного фонда" национального проекта "Жилье и городская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114 682,5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114 682,5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99 521,0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99 521,0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обеспечение устойчивого сокращения непригодного для проживания жилищного фонда в рамках федерального проекта "Обеспечение устойчивого сокращения непригодного для проживания жилищного фонда" национального проекта "Жилье и городская среда" за счет Фонда содействия реформированию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113 632,1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113 632,1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98 501,3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98 501,3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14 926,1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14 926,1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13 623,0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13 623,0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14 926,1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14 926,1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13 623,0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13 623,0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98 706,0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98 706,0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84 878,3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84 878,3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98 706,0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98 706,0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84 878,3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84 878,3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обеспечение устойчивого сокращения непригодного для проживания жилищного фонда в рамках федерального проекта "Обеспечение устойчивого сокращения непригодного для проживания жилищного фонда" национального проекта "Жилье и городская среда" за счет средств краевого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1 050,4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1 019,7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941,4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941,4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83 486,0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82 251,9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82 251,9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дорожного хозяйства и благоустройства в городе Рубцовске"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83 486,0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82 251,9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82 251,9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83 486,0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82 251,9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82 251,9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уличного освещения города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17 796,4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17 796,4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17 452,6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17 452,6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16 954,2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16 610,4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16 610,4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16 954,2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16 610,4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16 610,4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598,8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598,8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 озеленения территории города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6 208,2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6 208,2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6 208,2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функционирования системы обращения с отходами производства и потребления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6 036,8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6 036,8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6 036,8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погребения  и похоронного дела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3 101,3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3 101,3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3 101,3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фонтанов и вечного огня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содержание безнадзорных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города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2 011,0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2 011,0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2 011,0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образований  на выполнение работ по благоустройству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45 454,5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45 454,5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45 454,5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45 454,5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45 454,5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45 454,5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45 454,5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45 454,5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45 454,5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разъяснительной работы с населением по вопросам накопления и вывоза бытовых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4 779,3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4 779,3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4 779,3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4 779,3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4 779,3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4 779,3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4 779,3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4 779,3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в городе Рубцовске"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"Противодействие экстремизма и идеологии терроризма на территории города Рубцовска" на 2021-2025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36 216,8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32 172,2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4 044,6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12 547,6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8 503,0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4 044,6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4 544,8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области социальной сферы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4 544,8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4 544,8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4 544,8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4 544,8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4 544,8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4 544,8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31 666,2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27 627,4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4 038,8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8 263,8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4 038,8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"Социальная поддержка граждан города Рубцовска" на 2015-2022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26 268,0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26 268,0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26 268,0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26 268,0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мер социальной поддержки в виде льготы на услуги бани в муниципальных унитарных предприятиях пенсионерам по возрасту, малоимущим семьям и малоимущим одиноко проживающим гражданам, а также лицам, попавшим в трудную жизненную ситуацию в соответствии с решением Рубцовского городского Совета депутатов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мероприятий  для малоимущих, посвященных: Дню пожилых людей, Дню отца, Дню семьи, Дню матери, Дню инвалида, Дню защиты детей, Дню Победы и новогодним каникулам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 (твердое топливо)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 учетом затрат на банковские услуги и услуги по начислению компенсации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25 379,0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25 362,3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25 362,3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2 019,1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жильем отдельных категорий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4 038,8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4 038,8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4 038,8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4 038,8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инвалидов и семей, имеющих детей-инвалидов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граждан, уволенных 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с военной службы (службы), и приравненных </w:t>
            </w: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 ним лиц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4 038,8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4 038,8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4 038,8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4 038,8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Субвенция на обеспечение жильем отдельных категорий граждан, установленных ФЗ от 12.01.1995 г. № 5-ФЗ "О ветеранах ВО войны"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2 879,1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2 879,1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2 879,1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2 879,1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2 879,1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2 879,1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2 879,1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обеспечению жильем отдельных категорий граждан,  от 24 ноября 1995 года N 181-ФЗ "О социальной защите инвалидов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1 156,1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1 156,1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области социальной сферы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Администрации г. Рубцовска от 16.01.2007 №29 "Об утверждении положения о порядке предоставления мер социальной поддержки лицам, удостоенным звания "Почетный гражданин города Рубцовска"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социальной политике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Контрольно - счётная палата города Рубцовска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2 463,7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2 463,7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2 463,7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2 463,7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2 463,7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2 463,7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2 463,7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2 463,7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2 463,7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2 463,7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1 472,8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1 292,8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1 292,8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1 287,3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 Контрольно - счетной палаты муниципального образования и его заместители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Муниципальное казенное учреждение "Управление капитального строительства" города Рубцовска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151 872,5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151 872,5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138 676,5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138 676,5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5 277,9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5 277,9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5 277,9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5 277,9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5 277,9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4 784,0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4 784,0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4 495,8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4 495,8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4 784,0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4 784,0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4 495,8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4 495,8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31 312,1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31 312,1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30 788,6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30 788,6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г. Рубцовск на берегоукрепление р.Алей в районе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26 048,9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26 048,9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25 525,4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2 974,8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реконструкцию моста через водоотводной канал в г.Рубцовске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2 974,8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2 974,8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2 974,8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2 974,8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образования город Рубцовск Алтайского края» на 2018 – 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23 074,1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23 074,1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22 550,6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22 550,6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21 219,7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21 219,7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21 219,7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21 219,7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граждан -участников муниципальной программы «Формирование современной городской среды на территории муниципального образования город Рубцовск Алтайского края» на 2018 – 2022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1 854,4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1 330,9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1 330,9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1 854,4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1 330,9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1 330,9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1 854,4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1 854,4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1 330,9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1 330,9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110 095,0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110 095,0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102 138,6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102 138,6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53 127,2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53 127,2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45 266,9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45 266,9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48 450,7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48 450,7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45 266,9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45 266,9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реконструкцию канализационного коллектора по пр.Ленина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4 676,5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4 676,5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4 676,5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канализационных коллекторов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45 193,8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45 068,9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45 068,9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45 193,8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45 068,9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45 068,9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45 193,8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45 068,9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45 068,9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техническое перевооружение (склад хлора цеха "Водопровод") в рамках реконструкции на гидроузле МУП "Водоканал"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3 056,9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3 056,9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3 056,9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3 056,9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котельной №9 по адресу: ул. Зорге,121а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56 967,8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56 967,8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56 871,7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56 871,7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7 367,5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7 288,1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7 288,1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строительство городского кладбища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7 367,5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7 288,1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7 288,1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7 367,5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7 288,1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7 288,1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7 367,5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7 288,1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7 288,1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образования город Рубцовск Алтайского края» на 2018 – 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49 600,3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49 600,3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49 583,6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49 583,6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43 931,8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43 931,8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43 931,8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43 931,8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43 931,8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43 931,8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43 931,8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43 931,8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43 931,8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43 931,8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43 931,8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43 931,8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граждан -участников муниципальной программы «Формирование современной городской среды на территории муниципального образования город Рубцовск Алтайского края» на 2018 – 2022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845,6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845,6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845,6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в рамках муниципальной программы  «Формирование современной городской среды на территории муниципального образования город Рубцовск Алтайского края» на 2018 – 2022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4 822,9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4 822,9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4 822,9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4 822,9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4 822,9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4 822,9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4 822,9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4 822,9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4 822,9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4 822,9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4 822,9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4 822,9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здания МБУК "Рубцовский драматический театр"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5 087,5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5 087,5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5 087,5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1 320,2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на подготовку основания для создания "умной спортивной площадки" по адресу ул. Оросительная, 215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1 320,2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1 320,2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1 320,2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здания стадиона МБУ СП "СШ "Спарта"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физкультурно-оздоровительного комплекса для лиц с ограниченными возможностями здоровья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94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4492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3 539,3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94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4492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3 539,3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94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4492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3 539,3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Рубцовский городской Совет депутатов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7 042,4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7 042,4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6 965,0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6 965,0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7 042,4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7 042,4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6 320,8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6 320,8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6 320,8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6 320,8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Расхода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6 320,8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6 320,8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4 158,2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4 154,8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3 542,7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3 542,7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3 542,2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612,6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1 627,1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1 554,7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1 554,7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1 627,1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1 554,7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1 554,7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1 627,1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1 627,1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1 554,7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1 554,7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хозяйственного, транспортного и прочего обеспечения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428,6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428,6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427,6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289,4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58BB" w:rsidRPr="00A1637C" w:rsidTr="00C711AD">
        <w:trPr>
          <w:trHeight w:val="5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3 272 138,7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tabs>
                <w:tab w:val="left" w:pos="803"/>
              </w:tabs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2 019 157,8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1 252 980,9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3 149 126,5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left="-169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1 909 255,7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ind w:left="-168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1 239 870,8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BB" w:rsidRPr="00A1637C" w:rsidRDefault="000558BB" w:rsidP="00C71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3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99,0</w:t>
            </w:r>
          </w:p>
        </w:tc>
      </w:tr>
    </w:tbl>
    <w:p w:rsidR="00B95564" w:rsidRDefault="00B95564" w:rsidP="000C1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FF2" w:rsidRPr="000C23A6" w:rsidRDefault="00953FF2" w:rsidP="000C1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C1A" w:rsidRPr="002472F5" w:rsidRDefault="00F00C1A" w:rsidP="00F00C1A">
      <w:pPr>
        <w:pStyle w:val="a9"/>
        <w:spacing w:before="0" w:beforeAutospacing="0" w:after="0" w:afterAutospacing="0"/>
        <w:jc w:val="both"/>
        <w:rPr>
          <w:rStyle w:val="aa"/>
          <w:rFonts w:ascii="Times New Roman" w:hAnsi="Times New Roman" w:cs="Times New Roman"/>
          <w:b w:val="0"/>
          <w:sz w:val="28"/>
        </w:rPr>
      </w:pPr>
      <w:r w:rsidRPr="002472F5">
        <w:rPr>
          <w:rStyle w:val="aa"/>
          <w:rFonts w:ascii="Times New Roman" w:hAnsi="Times New Roman" w:cs="Times New Roman"/>
          <w:b w:val="0"/>
          <w:sz w:val="28"/>
        </w:rPr>
        <w:t xml:space="preserve">Председатель Рубцовского городского </w:t>
      </w:r>
    </w:p>
    <w:p w:rsidR="00F00C1A" w:rsidRPr="009F3D08" w:rsidRDefault="00F00C1A" w:rsidP="00F00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2F5">
        <w:rPr>
          <w:rStyle w:val="aa"/>
          <w:rFonts w:ascii="Times New Roman" w:hAnsi="Times New Roman"/>
          <w:b w:val="0"/>
          <w:sz w:val="28"/>
        </w:rPr>
        <w:t>Совета депутатов Алтайского края</w:t>
      </w:r>
      <w:r w:rsidRPr="002472F5">
        <w:rPr>
          <w:rStyle w:val="aa"/>
          <w:rFonts w:ascii="Times New Roman" w:hAnsi="Times New Roman"/>
          <w:b w:val="0"/>
          <w:sz w:val="28"/>
        </w:rPr>
        <w:tab/>
      </w:r>
      <w:r w:rsidRPr="002472F5">
        <w:rPr>
          <w:rStyle w:val="aa"/>
          <w:rFonts w:ascii="Times New Roman" w:hAnsi="Times New Roman"/>
          <w:b w:val="0"/>
          <w:sz w:val="28"/>
        </w:rPr>
        <w:tab/>
      </w:r>
      <w:r w:rsidRPr="002472F5">
        <w:rPr>
          <w:rStyle w:val="aa"/>
          <w:rFonts w:ascii="Times New Roman" w:hAnsi="Times New Roman"/>
          <w:b w:val="0"/>
          <w:sz w:val="28"/>
        </w:rPr>
        <w:tab/>
      </w:r>
      <w:r w:rsidRPr="002472F5">
        <w:rPr>
          <w:rStyle w:val="aa"/>
          <w:rFonts w:ascii="Times New Roman" w:hAnsi="Times New Roman"/>
          <w:b w:val="0"/>
          <w:sz w:val="28"/>
        </w:rPr>
        <w:tab/>
      </w:r>
      <w:r>
        <w:rPr>
          <w:rStyle w:val="aa"/>
          <w:rFonts w:ascii="Times New Roman" w:hAnsi="Times New Roman"/>
          <w:b w:val="0"/>
          <w:sz w:val="28"/>
        </w:rPr>
        <w:tab/>
      </w:r>
      <w:r>
        <w:rPr>
          <w:rStyle w:val="aa"/>
          <w:rFonts w:ascii="Times New Roman" w:hAnsi="Times New Roman"/>
          <w:b w:val="0"/>
          <w:sz w:val="28"/>
        </w:rPr>
        <w:tab/>
      </w:r>
      <w:r>
        <w:rPr>
          <w:rStyle w:val="aa"/>
          <w:rFonts w:ascii="Times New Roman" w:hAnsi="Times New Roman"/>
          <w:b w:val="0"/>
          <w:sz w:val="28"/>
        </w:rPr>
        <w:tab/>
      </w:r>
      <w:r>
        <w:rPr>
          <w:rStyle w:val="aa"/>
          <w:rFonts w:ascii="Times New Roman" w:hAnsi="Times New Roman"/>
          <w:b w:val="0"/>
          <w:sz w:val="28"/>
        </w:rPr>
        <w:tab/>
      </w:r>
      <w:r>
        <w:rPr>
          <w:rStyle w:val="aa"/>
          <w:rFonts w:ascii="Times New Roman" w:hAnsi="Times New Roman"/>
          <w:b w:val="0"/>
          <w:sz w:val="28"/>
        </w:rPr>
        <w:tab/>
      </w:r>
      <w:r>
        <w:rPr>
          <w:rStyle w:val="aa"/>
          <w:rFonts w:ascii="Times New Roman" w:hAnsi="Times New Roman"/>
          <w:b w:val="0"/>
          <w:sz w:val="28"/>
        </w:rPr>
        <w:tab/>
      </w:r>
      <w:r>
        <w:rPr>
          <w:rStyle w:val="aa"/>
          <w:rFonts w:ascii="Times New Roman" w:hAnsi="Times New Roman"/>
          <w:b w:val="0"/>
          <w:sz w:val="28"/>
        </w:rPr>
        <w:tab/>
      </w:r>
      <w:r>
        <w:rPr>
          <w:rStyle w:val="aa"/>
          <w:rFonts w:ascii="Times New Roman" w:hAnsi="Times New Roman"/>
          <w:b w:val="0"/>
          <w:sz w:val="28"/>
        </w:rPr>
        <w:tab/>
        <w:t xml:space="preserve"> </w:t>
      </w:r>
      <w:r w:rsidRPr="002472F5">
        <w:rPr>
          <w:rStyle w:val="aa"/>
          <w:rFonts w:ascii="Times New Roman" w:hAnsi="Times New Roman"/>
          <w:b w:val="0"/>
          <w:sz w:val="28"/>
        </w:rPr>
        <w:t>С.П. Черноиванов</w:t>
      </w:r>
    </w:p>
    <w:p w:rsidR="00BF5B96" w:rsidRPr="00BF5B96" w:rsidRDefault="00BF5B96" w:rsidP="00BF5B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B96" w:rsidRPr="00BF5B96" w:rsidRDefault="00BF5B96" w:rsidP="00BF5B96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F5B96">
        <w:rPr>
          <w:rStyle w:val="aa"/>
          <w:rFonts w:ascii="Times New Roman" w:hAnsi="Times New Roman" w:cs="Times New Roman"/>
          <w:b w:val="0"/>
          <w:sz w:val="28"/>
          <w:szCs w:val="28"/>
        </w:rPr>
        <w:t>Глава города Рубцовска</w:t>
      </w:r>
      <w:r w:rsidRPr="00BF5B96"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 w:rsidRPr="00BF5B96"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 w:rsidRPr="00BF5B96"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 w:rsidRPr="00BF5B96"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 w:rsidRPr="00BF5B96"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 w:rsidRPr="00BF5B96"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 w:rsidR="00F00C1A">
        <w:rPr>
          <w:rStyle w:val="aa"/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Pr="00BF5B96">
        <w:rPr>
          <w:rStyle w:val="aa"/>
          <w:rFonts w:ascii="Times New Roman" w:hAnsi="Times New Roman" w:cs="Times New Roman"/>
          <w:b w:val="0"/>
          <w:sz w:val="28"/>
          <w:szCs w:val="28"/>
        </w:rPr>
        <w:t>Д.З. Фельдман</w:t>
      </w:r>
    </w:p>
    <w:p w:rsidR="004A633D" w:rsidRPr="00BF5B96" w:rsidRDefault="004A633D" w:rsidP="00BF5B9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633D" w:rsidRPr="00BF5B96" w:rsidSect="00B77397">
      <w:headerReference w:type="default" r:id="rId8"/>
      <w:pgSz w:w="16838" w:h="11906" w:orient="landscape"/>
      <w:pgMar w:top="1134" w:right="850" w:bottom="1134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5A" w:rsidRDefault="00D1055A" w:rsidP="005A5FDF">
      <w:pPr>
        <w:spacing w:after="0" w:line="240" w:lineRule="auto"/>
      </w:pPr>
      <w:r>
        <w:separator/>
      </w:r>
    </w:p>
  </w:endnote>
  <w:endnote w:type="continuationSeparator" w:id="0">
    <w:p w:rsidR="00D1055A" w:rsidRDefault="00D1055A" w:rsidP="005A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5A" w:rsidRDefault="00D1055A" w:rsidP="005A5FDF">
      <w:pPr>
        <w:spacing w:after="0" w:line="240" w:lineRule="auto"/>
      </w:pPr>
      <w:r>
        <w:separator/>
      </w:r>
    </w:p>
  </w:footnote>
  <w:footnote w:type="continuationSeparator" w:id="0">
    <w:p w:rsidR="00D1055A" w:rsidRDefault="00D1055A" w:rsidP="005A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1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5FC3" w:rsidRPr="0029130C" w:rsidRDefault="001B72F1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913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5FC3" w:rsidRPr="002913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13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7E5B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2913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5FC3" w:rsidRDefault="00155F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64"/>
    <w:rsid w:val="00030021"/>
    <w:rsid w:val="00030F39"/>
    <w:rsid w:val="000558BB"/>
    <w:rsid w:val="00061B46"/>
    <w:rsid w:val="00094928"/>
    <w:rsid w:val="000959E8"/>
    <w:rsid w:val="000B5FF6"/>
    <w:rsid w:val="000C1C0A"/>
    <w:rsid w:val="000C23A6"/>
    <w:rsid w:val="000D1055"/>
    <w:rsid w:val="000F128D"/>
    <w:rsid w:val="00133F48"/>
    <w:rsid w:val="0015409D"/>
    <w:rsid w:val="00155FC3"/>
    <w:rsid w:val="00156452"/>
    <w:rsid w:val="00191480"/>
    <w:rsid w:val="001B72F1"/>
    <w:rsid w:val="001C444C"/>
    <w:rsid w:val="002519C3"/>
    <w:rsid w:val="002814E8"/>
    <w:rsid w:val="00290AC1"/>
    <w:rsid w:val="0029130C"/>
    <w:rsid w:val="002A245C"/>
    <w:rsid w:val="002C5715"/>
    <w:rsid w:val="002C7977"/>
    <w:rsid w:val="002E2EF6"/>
    <w:rsid w:val="003366F1"/>
    <w:rsid w:val="00347E5B"/>
    <w:rsid w:val="0037332A"/>
    <w:rsid w:val="0037431A"/>
    <w:rsid w:val="003A59DC"/>
    <w:rsid w:val="003B7EE3"/>
    <w:rsid w:val="003D22F6"/>
    <w:rsid w:val="00400F50"/>
    <w:rsid w:val="004107A2"/>
    <w:rsid w:val="004268E1"/>
    <w:rsid w:val="0043652B"/>
    <w:rsid w:val="00442643"/>
    <w:rsid w:val="00445164"/>
    <w:rsid w:val="004760E6"/>
    <w:rsid w:val="004A4B15"/>
    <w:rsid w:val="004A6277"/>
    <w:rsid w:val="004A633D"/>
    <w:rsid w:val="004C5D2F"/>
    <w:rsid w:val="004D449F"/>
    <w:rsid w:val="005350A6"/>
    <w:rsid w:val="00562F0A"/>
    <w:rsid w:val="005663D3"/>
    <w:rsid w:val="005A2923"/>
    <w:rsid w:val="005A5FDF"/>
    <w:rsid w:val="005F6898"/>
    <w:rsid w:val="006228F6"/>
    <w:rsid w:val="00640E93"/>
    <w:rsid w:val="006449AD"/>
    <w:rsid w:val="00644C18"/>
    <w:rsid w:val="00660EB2"/>
    <w:rsid w:val="006823C9"/>
    <w:rsid w:val="006B381A"/>
    <w:rsid w:val="0076215B"/>
    <w:rsid w:val="00773033"/>
    <w:rsid w:val="00785D0B"/>
    <w:rsid w:val="00787E53"/>
    <w:rsid w:val="00794017"/>
    <w:rsid w:val="007A4A37"/>
    <w:rsid w:val="007D6D28"/>
    <w:rsid w:val="007D6E23"/>
    <w:rsid w:val="007E50DA"/>
    <w:rsid w:val="007F76D0"/>
    <w:rsid w:val="0080001D"/>
    <w:rsid w:val="008128E6"/>
    <w:rsid w:val="008324A1"/>
    <w:rsid w:val="00850506"/>
    <w:rsid w:val="00852B0B"/>
    <w:rsid w:val="0087221A"/>
    <w:rsid w:val="00873FCD"/>
    <w:rsid w:val="008A23AA"/>
    <w:rsid w:val="008A3C64"/>
    <w:rsid w:val="008B2BDD"/>
    <w:rsid w:val="0094492C"/>
    <w:rsid w:val="00953FF2"/>
    <w:rsid w:val="00962714"/>
    <w:rsid w:val="00970433"/>
    <w:rsid w:val="00980637"/>
    <w:rsid w:val="009B05C5"/>
    <w:rsid w:val="009E4AA1"/>
    <w:rsid w:val="009F1776"/>
    <w:rsid w:val="009F2CCA"/>
    <w:rsid w:val="009F3CD4"/>
    <w:rsid w:val="00A01797"/>
    <w:rsid w:val="00A33DDC"/>
    <w:rsid w:val="00A53088"/>
    <w:rsid w:val="00A707DC"/>
    <w:rsid w:val="00A95635"/>
    <w:rsid w:val="00AA0611"/>
    <w:rsid w:val="00AB0FD8"/>
    <w:rsid w:val="00AD2440"/>
    <w:rsid w:val="00AD4C6D"/>
    <w:rsid w:val="00B06171"/>
    <w:rsid w:val="00B30284"/>
    <w:rsid w:val="00B37DB4"/>
    <w:rsid w:val="00B534F0"/>
    <w:rsid w:val="00B7452F"/>
    <w:rsid w:val="00B77397"/>
    <w:rsid w:val="00B932E6"/>
    <w:rsid w:val="00B95564"/>
    <w:rsid w:val="00BA4039"/>
    <w:rsid w:val="00BF5B96"/>
    <w:rsid w:val="00C21B71"/>
    <w:rsid w:val="00C33EE9"/>
    <w:rsid w:val="00C44140"/>
    <w:rsid w:val="00C4524D"/>
    <w:rsid w:val="00C77647"/>
    <w:rsid w:val="00C94A8C"/>
    <w:rsid w:val="00CA0EE8"/>
    <w:rsid w:val="00CA3514"/>
    <w:rsid w:val="00CC0474"/>
    <w:rsid w:val="00CD4C01"/>
    <w:rsid w:val="00CE35E7"/>
    <w:rsid w:val="00D1055A"/>
    <w:rsid w:val="00D322E1"/>
    <w:rsid w:val="00D5755A"/>
    <w:rsid w:val="00DE69B2"/>
    <w:rsid w:val="00E3097D"/>
    <w:rsid w:val="00E4726F"/>
    <w:rsid w:val="00E56374"/>
    <w:rsid w:val="00E61FDC"/>
    <w:rsid w:val="00E91C9B"/>
    <w:rsid w:val="00EC65B7"/>
    <w:rsid w:val="00ED3C58"/>
    <w:rsid w:val="00EE7ECC"/>
    <w:rsid w:val="00F00C1A"/>
    <w:rsid w:val="00F26F08"/>
    <w:rsid w:val="00F472C0"/>
    <w:rsid w:val="00F546C8"/>
    <w:rsid w:val="00F63B1E"/>
    <w:rsid w:val="00F728B0"/>
    <w:rsid w:val="00F743FC"/>
    <w:rsid w:val="00F77A44"/>
    <w:rsid w:val="00FA1C93"/>
    <w:rsid w:val="00FB05FC"/>
    <w:rsid w:val="00FB40C2"/>
    <w:rsid w:val="00FC7B29"/>
    <w:rsid w:val="00F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FDF"/>
  </w:style>
  <w:style w:type="paragraph" w:styleId="a5">
    <w:name w:val="footer"/>
    <w:basedOn w:val="a"/>
    <w:link w:val="a6"/>
    <w:uiPriority w:val="99"/>
    <w:semiHidden/>
    <w:unhideWhenUsed/>
    <w:rsid w:val="005A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5FDF"/>
  </w:style>
  <w:style w:type="character" w:styleId="a7">
    <w:name w:val="Hyperlink"/>
    <w:basedOn w:val="a0"/>
    <w:uiPriority w:val="99"/>
    <w:semiHidden/>
    <w:unhideWhenUsed/>
    <w:rsid w:val="0044264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42643"/>
    <w:rPr>
      <w:color w:val="800080"/>
      <w:u w:val="single"/>
    </w:rPr>
  </w:style>
  <w:style w:type="paragraph" w:customStyle="1" w:styleId="font5">
    <w:name w:val="font5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426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426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426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4426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426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4264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426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42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4426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42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42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426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426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4264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4264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426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426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4264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43">
    <w:name w:val="xl14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426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426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F5B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a">
    <w:name w:val="Strong"/>
    <w:basedOn w:val="a0"/>
    <w:uiPriority w:val="22"/>
    <w:qFormat/>
    <w:rsid w:val="00BF5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FDF"/>
  </w:style>
  <w:style w:type="paragraph" w:styleId="a5">
    <w:name w:val="footer"/>
    <w:basedOn w:val="a"/>
    <w:link w:val="a6"/>
    <w:uiPriority w:val="99"/>
    <w:semiHidden/>
    <w:unhideWhenUsed/>
    <w:rsid w:val="005A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5FDF"/>
  </w:style>
  <w:style w:type="character" w:styleId="a7">
    <w:name w:val="Hyperlink"/>
    <w:basedOn w:val="a0"/>
    <w:uiPriority w:val="99"/>
    <w:semiHidden/>
    <w:unhideWhenUsed/>
    <w:rsid w:val="0044264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42643"/>
    <w:rPr>
      <w:color w:val="800080"/>
      <w:u w:val="single"/>
    </w:rPr>
  </w:style>
  <w:style w:type="paragraph" w:customStyle="1" w:styleId="font5">
    <w:name w:val="font5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426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426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426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4426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426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4264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426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42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4426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42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42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426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426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4264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4264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426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426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4264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43">
    <w:name w:val="xl14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426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426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F5B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a">
    <w:name w:val="Strong"/>
    <w:basedOn w:val="a0"/>
    <w:uiPriority w:val="22"/>
    <w:qFormat/>
    <w:rsid w:val="00BF5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DB27C-2D66-4DE9-A84A-A22316DE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18536</Words>
  <Characters>105661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123950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Сергеева</cp:lastModifiedBy>
  <cp:revision>3</cp:revision>
  <cp:lastPrinted>2023-04-19T03:11:00Z</cp:lastPrinted>
  <dcterms:created xsi:type="dcterms:W3CDTF">2023-05-16T08:00:00Z</dcterms:created>
  <dcterms:modified xsi:type="dcterms:W3CDTF">2023-05-29T02:46:00Z</dcterms:modified>
</cp:coreProperties>
</file>