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417176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225326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447818">
        <w:rPr>
          <w:b/>
          <w:sz w:val="28"/>
          <w:szCs w:val="28"/>
          <w:u w:val="single"/>
        </w:rPr>
        <w:t>22</w:t>
      </w:r>
      <w:r w:rsidR="0001780E">
        <w:rPr>
          <w:b/>
          <w:sz w:val="28"/>
          <w:szCs w:val="28"/>
          <w:u w:val="single"/>
        </w:rPr>
        <w:t xml:space="preserve">  </w:t>
      </w:r>
      <w:r w:rsidR="008A01E4">
        <w:rPr>
          <w:b/>
          <w:sz w:val="28"/>
          <w:szCs w:val="28"/>
          <w:u w:val="single"/>
        </w:rPr>
        <w:t>декабря</w:t>
      </w:r>
      <w:r w:rsidR="0001780E">
        <w:rPr>
          <w:b/>
          <w:sz w:val="28"/>
          <w:szCs w:val="28"/>
          <w:u w:val="single"/>
        </w:rPr>
        <w:t xml:space="preserve"> </w:t>
      </w:r>
      <w:r w:rsidR="00082C0C">
        <w:rPr>
          <w:b/>
          <w:sz w:val="28"/>
          <w:szCs w:val="28"/>
          <w:u w:val="single"/>
        </w:rPr>
        <w:t xml:space="preserve"> </w:t>
      </w:r>
      <w:r w:rsidR="0001780E">
        <w:rPr>
          <w:b/>
          <w:sz w:val="28"/>
          <w:szCs w:val="28"/>
          <w:u w:val="single"/>
        </w:rPr>
        <w:t>20</w:t>
      </w:r>
      <w:r w:rsidR="008A01E4">
        <w:rPr>
          <w:b/>
          <w:sz w:val="28"/>
          <w:szCs w:val="28"/>
          <w:u w:val="single"/>
        </w:rPr>
        <w:t>22</w:t>
      </w:r>
      <w:r w:rsidR="00A53678">
        <w:rPr>
          <w:b/>
          <w:sz w:val="28"/>
          <w:szCs w:val="28"/>
          <w:u w:val="single"/>
        </w:rPr>
        <w:t xml:space="preserve">  г. №</w:t>
      </w:r>
      <w:r w:rsidR="00447818">
        <w:rPr>
          <w:b/>
          <w:sz w:val="28"/>
          <w:szCs w:val="28"/>
          <w:u w:val="single"/>
        </w:rPr>
        <w:t xml:space="preserve"> </w:t>
      </w:r>
      <w:r w:rsidR="00DE0CF3">
        <w:rPr>
          <w:b/>
          <w:sz w:val="28"/>
          <w:szCs w:val="28"/>
          <w:u w:val="single"/>
        </w:rPr>
        <w:t>79</w:t>
      </w:r>
      <w:bookmarkStart w:id="0" w:name="_GoBack"/>
      <w:bookmarkEnd w:id="0"/>
      <w:r w:rsidR="00B12621">
        <w:rPr>
          <w:b/>
          <w:sz w:val="28"/>
          <w:szCs w:val="28"/>
          <w:u w:val="single"/>
        </w:rPr>
        <w:t xml:space="preserve">        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3C41F8" w:rsidTr="003C41F8">
        <w:trPr>
          <w:trHeight w:val="658"/>
        </w:trPr>
        <w:tc>
          <w:tcPr>
            <w:tcW w:w="4554" w:type="dxa"/>
          </w:tcPr>
          <w:p w:rsidR="00B12621" w:rsidRPr="003C41F8" w:rsidRDefault="00E646F9" w:rsidP="003C41F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C41F8">
              <w:rPr>
                <w:color w:val="000000"/>
                <w:sz w:val="28"/>
                <w:szCs w:val="28"/>
              </w:rPr>
              <w:t>О кандидатуре в состав комиссии</w:t>
            </w:r>
            <w:r w:rsidR="004E7A0A" w:rsidRPr="003C41F8">
              <w:rPr>
                <w:color w:val="000000"/>
                <w:sz w:val="28"/>
                <w:szCs w:val="28"/>
              </w:rPr>
              <w:t xml:space="preserve"> по обеспечению безопасности д</w:t>
            </w:r>
            <w:r w:rsidR="004E7A0A" w:rsidRPr="003C41F8">
              <w:rPr>
                <w:color w:val="000000"/>
                <w:sz w:val="28"/>
                <w:szCs w:val="28"/>
              </w:rPr>
              <w:t>о</w:t>
            </w:r>
            <w:r w:rsidR="004E7A0A" w:rsidRPr="003C41F8">
              <w:rPr>
                <w:color w:val="000000"/>
                <w:sz w:val="28"/>
                <w:szCs w:val="28"/>
              </w:rPr>
              <w:t>рожного движения</w:t>
            </w:r>
          </w:p>
        </w:tc>
      </w:tr>
    </w:tbl>
    <w:p w:rsidR="0031604E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E646F9" w:rsidRDefault="00E646F9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E646F9" w:rsidRPr="00AC0174" w:rsidRDefault="00E646F9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E646F9" w:rsidRPr="00051019" w:rsidRDefault="00E646F9" w:rsidP="00E646F9">
      <w:pPr>
        <w:shd w:val="clear" w:color="auto" w:fill="FFFFFF"/>
        <w:ind w:firstLine="709"/>
        <w:jc w:val="both"/>
        <w:rPr>
          <w:sz w:val="28"/>
          <w:szCs w:val="28"/>
        </w:rPr>
      </w:pPr>
      <w:r w:rsidRPr="00051019">
        <w:rPr>
          <w:color w:val="000000"/>
          <w:spacing w:val="10"/>
          <w:sz w:val="28"/>
          <w:szCs w:val="28"/>
        </w:rPr>
        <w:t>В соответствии со статьей 33 Устава муниципального образования город Рубцовск Алтайского края</w:t>
      </w:r>
      <w:r w:rsidRPr="00051019">
        <w:rPr>
          <w:color w:val="000000"/>
          <w:sz w:val="28"/>
          <w:szCs w:val="28"/>
        </w:rPr>
        <w:t>, Рубцовский городской Совет депутатов Алтайского края</w:t>
      </w:r>
    </w:p>
    <w:p w:rsidR="00AC0174" w:rsidRDefault="00AC0174" w:rsidP="0019216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21" w:rsidRPr="00AC0174" w:rsidRDefault="00B12621" w:rsidP="00AC017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C0174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C0174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447818" w:rsidRDefault="00B12621" w:rsidP="00E646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0174">
        <w:rPr>
          <w:color w:val="000000"/>
          <w:sz w:val="28"/>
          <w:szCs w:val="28"/>
        </w:rPr>
        <w:t>1.</w:t>
      </w:r>
      <w:r w:rsidR="003249FA" w:rsidRPr="00AC0174">
        <w:rPr>
          <w:color w:val="000000"/>
          <w:sz w:val="28"/>
          <w:szCs w:val="28"/>
        </w:rPr>
        <w:t xml:space="preserve"> Рекомендовать </w:t>
      </w:r>
      <w:r w:rsidR="0001780E" w:rsidRPr="00AC0174">
        <w:rPr>
          <w:color w:val="000000"/>
          <w:sz w:val="28"/>
          <w:szCs w:val="28"/>
        </w:rPr>
        <w:t xml:space="preserve">в состав </w:t>
      </w:r>
      <w:r w:rsidR="004E7A0A" w:rsidRPr="00E646F9">
        <w:rPr>
          <w:color w:val="000000"/>
          <w:sz w:val="28"/>
          <w:szCs w:val="28"/>
        </w:rPr>
        <w:t>комиссии</w:t>
      </w:r>
      <w:r w:rsidR="004E7A0A">
        <w:rPr>
          <w:color w:val="000000"/>
          <w:sz w:val="28"/>
          <w:szCs w:val="28"/>
        </w:rPr>
        <w:t xml:space="preserve"> по обеспечению безопасности д</w:t>
      </w:r>
      <w:r w:rsidR="004E7A0A">
        <w:rPr>
          <w:color w:val="000000"/>
          <w:sz w:val="28"/>
          <w:szCs w:val="28"/>
        </w:rPr>
        <w:t>о</w:t>
      </w:r>
      <w:r w:rsidR="004E7A0A">
        <w:rPr>
          <w:color w:val="000000"/>
          <w:sz w:val="28"/>
          <w:szCs w:val="28"/>
        </w:rPr>
        <w:t>рожного движения</w:t>
      </w:r>
      <w:r w:rsidR="00E646F9">
        <w:rPr>
          <w:color w:val="000000"/>
          <w:sz w:val="28"/>
          <w:szCs w:val="28"/>
        </w:rPr>
        <w:t xml:space="preserve"> </w:t>
      </w:r>
      <w:r w:rsidR="0001780E" w:rsidRPr="00AC0174">
        <w:rPr>
          <w:color w:val="000000"/>
          <w:sz w:val="28"/>
          <w:szCs w:val="28"/>
        </w:rPr>
        <w:t>депутат</w:t>
      </w:r>
      <w:r w:rsidR="00447818">
        <w:rPr>
          <w:color w:val="000000"/>
          <w:sz w:val="28"/>
          <w:szCs w:val="28"/>
        </w:rPr>
        <w:t>ов</w:t>
      </w:r>
      <w:r w:rsidR="00DC529D">
        <w:rPr>
          <w:color w:val="000000"/>
          <w:sz w:val="28"/>
          <w:szCs w:val="28"/>
        </w:rPr>
        <w:t xml:space="preserve"> Рубцовского городского Совета депутатов А</w:t>
      </w:r>
      <w:r w:rsidR="00DC529D">
        <w:rPr>
          <w:color w:val="000000"/>
          <w:sz w:val="28"/>
          <w:szCs w:val="28"/>
        </w:rPr>
        <w:t>л</w:t>
      </w:r>
      <w:r w:rsidR="00447818">
        <w:rPr>
          <w:color w:val="000000"/>
          <w:sz w:val="28"/>
          <w:szCs w:val="28"/>
        </w:rPr>
        <w:t>тайского края:</w:t>
      </w:r>
    </w:p>
    <w:p w:rsidR="00447818" w:rsidRDefault="00447818" w:rsidP="00E646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Левина Игоря Викторовича;</w:t>
      </w:r>
    </w:p>
    <w:p w:rsidR="00065598" w:rsidRDefault="00447818" w:rsidP="00E646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Владимира Геннадьевича.</w:t>
      </w:r>
    </w:p>
    <w:p w:rsidR="00ED7EAC" w:rsidRDefault="00E646F9" w:rsidP="00082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B58" w:rsidRPr="00AC0174">
        <w:rPr>
          <w:sz w:val="28"/>
          <w:szCs w:val="28"/>
        </w:rPr>
        <w:t>. Настоящее решение вступает в силу с момента принятия.</w:t>
      </w:r>
    </w:p>
    <w:p w:rsidR="004E7A0A" w:rsidRDefault="00E646F9" w:rsidP="0019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2C0C">
        <w:rPr>
          <w:sz w:val="28"/>
          <w:szCs w:val="28"/>
        </w:rPr>
        <w:t xml:space="preserve">. </w:t>
      </w:r>
      <w:proofErr w:type="gramStart"/>
      <w:r w:rsidR="00082C0C" w:rsidRPr="00770E41">
        <w:rPr>
          <w:sz w:val="28"/>
          <w:szCs w:val="28"/>
        </w:rPr>
        <w:t>Контроль за</w:t>
      </w:r>
      <w:proofErr w:type="gramEnd"/>
      <w:r w:rsidR="00082C0C" w:rsidRPr="00770E41">
        <w:rPr>
          <w:sz w:val="28"/>
          <w:szCs w:val="28"/>
        </w:rPr>
        <w:t xml:space="preserve"> исполнением настоящего решения возложить на ком</w:t>
      </w:r>
      <w:r w:rsidR="00082C0C" w:rsidRPr="00770E41">
        <w:rPr>
          <w:sz w:val="28"/>
          <w:szCs w:val="28"/>
        </w:rPr>
        <w:t>и</w:t>
      </w:r>
      <w:r w:rsidR="00082C0C" w:rsidRPr="00770E41">
        <w:rPr>
          <w:sz w:val="28"/>
          <w:szCs w:val="28"/>
        </w:rPr>
        <w:t>тет Рубцовского городского Совета депутатов Алтайского края по</w:t>
      </w:r>
      <w:r w:rsidR="004E7A0A">
        <w:rPr>
          <w:sz w:val="28"/>
          <w:szCs w:val="28"/>
        </w:rPr>
        <w:t xml:space="preserve"> </w:t>
      </w:r>
      <w:r w:rsidR="004E7A0A" w:rsidRPr="006D4BA4">
        <w:rPr>
          <w:sz w:val="28"/>
          <w:szCs w:val="28"/>
        </w:rPr>
        <w:t xml:space="preserve">жилищно-коммунальному хозяйству, природопользованию и земельным отношениям </w:t>
      </w:r>
      <w:r w:rsidR="004E7A0A">
        <w:rPr>
          <w:sz w:val="28"/>
          <w:szCs w:val="28"/>
        </w:rPr>
        <w:t>(А.Э.</w:t>
      </w:r>
      <w:r w:rsidR="008A01E4">
        <w:rPr>
          <w:sz w:val="28"/>
          <w:szCs w:val="28"/>
        </w:rPr>
        <w:t xml:space="preserve"> </w:t>
      </w:r>
      <w:r w:rsidR="004E7A0A">
        <w:rPr>
          <w:sz w:val="28"/>
          <w:szCs w:val="28"/>
        </w:rPr>
        <w:t>Вартанов).</w:t>
      </w:r>
    </w:p>
    <w:p w:rsidR="00530B2B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E646F9" w:rsidRPr="00AC0174" w:rsidRDefault="00E646F9" w:rsidP="00192168">
      <w:pPr>
        <w:ind w:firstLine="709"/>
        <w:jc w:val="both"/>
        <w:rPr>
          <w:bCs/>
          <w:sz w:val="28"/>
          <w:szCs w:val="28"/>
        </w:rPr>
      </w:pPr>
    </w:p>
    <w:p w:rsidR="00945E22" w:rsidRDefault="0054480A" w:rsidP="005448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Рубцовского</w:t>
      </w:r>
      <w:r w:rsidR="00945E2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225326" w:rsidRDefault="0054480A" w:rsidP="0044781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A01E4">
        <w:rPr>
          <w:bCs/>
          <w:sz w:val="28"/>
          <w:szCs w:val="28"/>
        </w:rPr>
        <w:t xml:space="preserve">С.П. </w:t>
      </w:r>
      <w:proofErr w:type="spellStart"/>
      <w:r w:rsidR="008A01E4">
        <w:rPr>
          <w:bCs/>
          <w:sz w:val="28"/>
          <w:szCs w:val="28"/>
        </w:rPr>
        <w:t>Черноиванов</w:t>
      </w:r>
      <w:proofErr w:type="spellEnd"/>
      <w:r w:rsidR="006A322D">
        <w:rPr>
          <w:bCs/>
          <w:sz w:val="28"/>
          <w:szCs w:val="28"/>
        </w:rPr>
        <w:br/>
      </w:r>
    </w:p>
    <w:sectPr w:rsidR="00225326" w:rsidSect="00511C3B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B5" w:rsidRDefault="00344CB5">
      <w:r>
        <w:separator/>
      </w:r>
    </w:p>
  </w:endnote>
  <w:endnote w:type="continuationSeparator" w:id="0">
    <w:p w:rsidR="00344CB5" w:rsidRDefault="0034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B5" w:rsidRDefault="00344CB5">
      <w:r>
        <w:separator/>
      </w:r>
    </w:p>
  </w:footnote>
  <w:footnote w:type="continuationSeparator" w:id="0">
    <w:p w:rsidR="00344CB5" w:rsidRDefault="00344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818">
      <w:rPr>
        <w:rStyle w:val="a5"/>
        <w:noProof/>
      </w:rPr>
      <w:t>2</w: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305C"/>
    <w:rsid w:val="0001780E"/>
    <w:rsid w:val="000238E0"/>
    <w:rsid w:val="00050C0F"/>
    <w:rsid w:val="00056479"/>
    <w:rsid w:val="00065598"/>
    <w:rsid w:val="00077A2C"/>
    <w:rsid w:val="00082C0C"/>
    <w:rsid w:val="00120CA5"/>
    <w:rsid w:val="00140C87"/>
    <w:rsid w:val="00147DB4"/>
    <w:rsid w:val="00185F44"/>
    <w:rsid w:val="00192168"/>
    <w:rsid w:val="001C2898"/>
    <w:rsid w:val="00213443"/>
    <w:rsid w:val="00225326"/>
    <w:rsid w:val="00275CD4"/>
    <w:rsid w:val="0028147A"/>
    <w:rsid w:val="002F767C"/>
    <w:rsid w:val="0031604E"/>
    <w:rsid w:val="003249FA"/>
    <w:rsid w:val="00340307"/>
    <w:rsid w:val="003411DE"/>
    <w:rsid w:val="00344CB5"/>
    <w:rsid w:val="00394D31"/>
    <w:rsid w:val="00397068"/>
    <w:rsid w:val="003C41F8"/>
    <w:rsid w:val="003D2C09"/>
    <w:rsid w:val="003E4C2B"/>
    <w:rsid w:val="00417176"/>
    <w:rsid w:val="00426F70"/>
    <w:rsid w:val="00447818"/>
    <w:rsid w:val="00483F0C"/>
    <w:rsid w:val="004A6636"/>
    <w:rsid w:val="004B2CD0"/>
    <w:rsid w:val="004D50F3"/>
    <w:rsid w:val="004E7A0A"/>
    <w:rsid w:val="004F2E7C"/>
    <w:rsid w:val="00511C3B"/>
    <w:rsid w:val="00530B2B"/>
    <w:rsid w:val="00532CC1"/>
    <w:rsid w:val="005440A2"/>
    <w:rsid w:val="0054480A"/>
    <w:rsid w:val="00571F6C"/>
    <w:rsid w:val="00590A47"/>
    <w:rsid w:val="006239BC"/>
    <w:rsid w:val="006248F1"/>
    <w:rsid w:val="006528B5"/>
    <w:rsid w:val="00693DB2"/>
    <w:rsid w:val="006A0023"/>
    <w:rsid w:val="006A322D"/>
    <w:rsid w:val="006D1569"/>
    <w:rsid w:val="00704098"/>
    <w:rsid w:val="007210D9"/>
    <w:rsid w:val="007B34DB"/>
    <w:rsid w:val="007E78BE"/>
    <w:rsid w:val="00821545"/>
    <w:rsid w:val="008A01E4"/>
    <w:rsid w:val="008D0B58"/>
    <w:rsid w:val="00932C1D"/>
    <w:rsid w:val="00945E22"/>
    <w:rsid w:val="009639E3"/>
    <w:rsid w:val="00A37FDE"/>
    <w:rsid w:val="00A46635"/>
    <w:rsid w:val="00A53678"/>
    <w:rsid w:val="00A657E6"/>
    <w:rsid w:val="00A76FE9"/>
    <w:rsid w:val="00AC0174"/>
    <w:rsid w:val="00B040E5"/>
    <w:rsid w:val="00B12621"/>
    <w:rsid w:val="00B646A9"/>
    <w:rsid w:val="00B8653B"/>
    <w:rsid w:val="00B90252"/>
    <w:rsid w:val="00C17D2E"/>
    <w:rsid w:val="00C32218"/>
    <w:rsid w:val="00C3244F"/>
    <w:rsid w:val="00C728B4"/>
    <w:rsid w:val="00CB75AB"/>
    <w:rsid w:val="00CE6C5B"/>
    <w:rsid w:val="00D5216F"/>
    <w:rsid w:val="00DB7E2C"/>
    <w:rsid w:val="00DC529D"/>
    <w:rsid w:val="00DE0CF3"/>
    <w:rsid w:val="00DF01E9"/>
    <w:rsid w:val="00E34579"/>
    <w:rsid w:val="00E646F9"/>
    <w:rsid w:val="00E64B9F"/>
    <w:rsid w:val="00E66E60"/>
    <w:rsid w:val="00EC63A4"/>
    <w:rsid w:val="00ED7EAC"/>
    <w:rsid w:val="00EF4387"/>
    <w:rsid w:val="00F07F51"/>
    <w:rsid w:val="00F45AF9"/>
    <w:rsid w:val="00F54D4F"/>
    <w:rsid w:val="00FB74D6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2022-12-22T01:11:00Z</cp:lastPrinted>
  <dcterms:created xsi:type="dcterms:W3CDTF">2022-12-22T01:11:00Z</dcterms:created>
  <dcterms:modified xsi:type="dcterms:W3CDTF">2022-12-22T01:11:00Z</dcterms:modified>
</cp:coreProperties>
</file>